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317" w:rsidRPr="00421FF1" w:rsidRDefault="00570317" w:rsidP="00570317">
      <w:pPr>
        <w:jc w:val="right"/>
        <w:rPr>
          <w:bCs/>
          <w:sz w:val="24"/>
          <w:szCs w:val="24"/>
        </w:rPr>
      </w:pPr>
      <w:r w:rsidRPr="00421FF1">
        <w:rPr>
          <w:rFonts w:ascii="Times New Roman" w:hAnsi="Times New Roman" w:cs="Times New Roman"/>
          <w:bCs/>
          <w:sz w:val="24"/>
          <w:szCs w:val="24"/>
        </w:rPr>
        <w:t>Раздел № 1</w:t>
      </w:r>
    </w:p>
    <w:p w:rsidR="00570317" w:rsidRPr="00421FF1" w:rsidRDefault="00570317" w:rsidP="00570317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21FF1">
        <w:rPr>
          <w:rFonts w:ascii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570317" w:rsidRPr="00421FF1" w:rsidRDefault="00570317" w:rsidP="005703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FF1">
        <w:rPr>
          <w:rFonts w:ascii="Times New Roman" w:hAnsi="Times New Roman" w:cs="Times New Roman"/>
          <w:b/>
          <w:bCs/>
          <w:sz w:val="28"/>
          <w:szCs w:val="28"/>
        </w:rPr>
        <w:t>Отчет о деятельности члена Ассоциации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2552"/>
      </w:tblGrid>
      <w:tr w:rsidR="00570317" w:rsidRPr="00421FF1" w:rsidTr="00C11DC0">
        <w:tc>
          <w:tcPr>
            <w:tcW w:w="2976" w:type="dxa"/>
          </w:tcPr>
          <w:p w:rsidR="00570317" w:rsidRPr="00421FF1" w:rsidRDefault="00570317" w:rsidP="00C11D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F1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552" w:type="dxa"/>
          </w:tcPr>
          <w:p w:rsidR="00570317" w:rsidRPr="00421FF1" w:rsidRDefault="00570317" w:rsidP="00C11D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D99594"/>
                <w:sz w:val="24"/>
                <w:szCs w:val="24"/>
              </w:rPr>
            </w:pPr>
          </w:p>
        </w:tc>
      </w:tr>
    </w:tbl>
    <w:p w:rsidR="00570317" w:rsidRPr="00421FF1" w:rsidRDefault="00570317" w:rsidP="005703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984"/>
        <w:gridCol w:w="993"/>
        <w:gridCol w:w="566"/>
        <w:gridCol w:w="1986"/>
        <w:gridCol w:w="141"/>
        <w:gridCol w:w="2552"/>
        <w:gridCol w:w="992"/>
        <w:gridCol w:w="851"/>
      </w:tblGrid>
      <w:tr w:rsidR="00570317" w:rsidRPr="00421FF1" w:rsidTr="00C172B2">
        <w:trPr>
          <w:trHeight w:val="567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 (с ОПФ)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4"/>
          <w:wAfter w:w="4536" w:type="dxa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№ в реестре СРО</w:t>
            </w:r>
          </w:p>
        </w:tc>
        <w:tc>
          <w:tcPr>
            <w:tcW w:w="2552" w:type="dxa"/>
            <w:gridSpan w:val="2"/>
          </w:tcPr>
          <w:p w:rsidR="00570317" w:rsidRPr="00421FF1" w:rsidRDefault="00570317" w:rsidP="00C172B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4"/>
          <w:wAfter w:w="4536" w:type="dxa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4"/>
          <w:wAfter w:w="4536" w:type="dxa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4"/>
          <w:wAfter w:w="4536" w:type="dxa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Дата регистрации организации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4"/>
          <w:wAfter w:w="4536" w:type="dxa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Уставный капитал,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trHeight w:val="567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местонахождения юридического лица (юр. адрес)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trHeight w:val="567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фактического местонахождения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trHeight w:val="567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Адрес для почтовых отправлений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4"/>
          <w:wAfter w:w="4536" w:type="dxa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Адрес сайта в сети Интернет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4"/>
          <w:wAfter w:w="4536" w:type="dxa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  <w:lang w:val="en-US"/>
              </w:rPr>
              <w:t>1</w:t>
            </w: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Официальная электронная почта организации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4"/>
          <w:wAfter w:w="4536" w:type="dxa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Официальный телефон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13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исполнительном органе (руководителе)*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2"/>
          <w:wAfter w:w="1843" w:type="dxa"/>
        </w:trPr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93" w:type="dxa"/>
            <w:gridSpan w:val="2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2"/>
          <w:wAfter w:w="1843" w:type="dxa"/>
        </w:trPr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Мобильный телефон</w:t>
            </w:r>
          </w:p>
        </w:tc>
        <w:tc>
          <w:tcPr>
            <w:tcW w:w="2693" w:type="dxa"/>
            <w:gridSpan w:val="2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Предыдущее место работы</w:t>
            </w: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14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ответственном лице по работе с Ассоциацией*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2"/>
          <w:wAfter w:w="1843" w:type="dxa"/>
        </w:trPr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Рабочий телефон</w:t>
            </w:r>
          </w:p>
        </w:tc>
        <w:tc>
          <w:tcPr>
            <w:tcW w:w="2693" w:type="dxa"/>
            <w:gridSpan w:val="2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2"/>
          <w:wAfter w:w="1843" w:type="dxa"/>
        </w:trPr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Мобильный телефон</w:t>
            </w:r>
          </w:p>
        </w:tc>
        <w:tc>
          <w:tcPr>
            <w:tcW w:w="2693" w:type="dxa"/>
            <w:gridSpan w:val="2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15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главном бухгалтере*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  <w:lang w:val="en-US"/>
              </w:rPr>
            </w:pPr>
          </w:p>
        </w:tc>
      </w:tr>
      <w:tr w:rsidR="00570317" w:rsidRPr="00421FF1" w:rsidTr="00C172B2">
        <w:trPr>
          <w:gridAfter w:val="2"/>
          <w:wAfter w:w="1843" w:type="dxa"/>
        </w:trPr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Рабочий телефон</w:t>
            </w:r>
          </w:p>
        </w:tc>
        <w:tc>
          <w:tcPr>
            <w:tcW w:w="2693" w:type="dxa"/>
            <w:gridSpan w:val="2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2"/>
          <w:wAfter w:w="1843" w:type="dxa"/>
        </w:trPr>
        <w:tc>
          <w:tcPr>
            <w:tcW w:w="5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2693" w:type="dxa"/>
            <w:gridSpan w:val="2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16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руководителе кадрового подразделения*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4536" w:type="dxa"/>
            <w:gridSpan w:val="4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2"/>
          <w:wAfter w:w="1843" w:type="dxa"/>
        </w:trPr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Рабочий телефон</w:t>
            </w:r>
          </w:p>
        </w:tc>
        <w:tc>
          <w:tcPr>
            <w:tcW w:w="2693" w:type="dxa"/>
            <w:gridSpan w:val="2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rPr>
          <w:gridAfter w:val="2"/>
          <w:wAfter w:w="1843" w:type="dxa"/>
        </w:trPr>
        <w:tc>
          <w:tcPr>
            <w:tcW w:w="5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2693" w:type="dxa"/>
            <w:gridSpan w:val="2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  <w:lang w:val="en-US"/>
              </w:rPr>
            </w:pPr>
          </w:p>
        </w:tc>
      </w:tr>
      <w:tr w:rsidR="00570317" w:rsidRPr="00421FF1" w:rsidTr="00C172B2">
        <w:tc>
          <w:tcPr>
            <w:tcW w:w="5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17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Учредители (чья доля в уставном капитале превышает 10 %)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доля, %</w:t>
            </w:r>
          </w:p>
        </w:tc>
        <w:tc>
          <w:tcPr>
            <w:tcW w:w="851" w:type="dxa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доля, %</w:t>
            </w:r>
          </w:p>
        </w:tc>
        <w:tc>
          <w:tcPr>
            <w:tcW w:w="851" w:type="dxa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доля, %</w:t>
            </w:r>
          </w:p>
        </w:tc>
        <w:tc>
          <w:tcPr>
            <w:tcW w:w="851" w:type="dxa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доля, %</w:t>
            </w:r>
          </w:p>
        </w:tc>
        <w:tc>
          <w:tcPr>
            <w:tcW w:w="851" w:type="dxa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72B2"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доля, %</w:t>
            </w:r>
          </w:p>
        </w:tc>
        <w:tc>
          <w:tcPr>
            <w:tcW w:w="851" w:type="dxa"/>
          </w:tcPr>
          <w:p w:rsidR="00570317" w:rsidRPr="00421FF1" w:rsidRDefault="00570317" w:rsidP="00C172B2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gridAfter w:val="2"/>
          <w:wAfter w:w="1843" w:type="dxa"/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18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Объем выручки,  руб. с НДС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19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Кадровый состав, чел.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ИТР, основное место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ИТР,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Рабочих, занятых в строительстве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5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Количество заявленных в СРО специалистов, чел.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gridAfter w:val="2"/>
          <w:wAfter w:w="1843" w:type="dxa"/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21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заявленных в СРО, прошедших повышение квалификации, чел.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gridAfter w:val="2"/>
          <w:wAfter w:w="1843" w:type="dxa"/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22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заявленных в СРО, прошедших аттестацию по ПБ, чел.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23</w:t>
            </w:r>
          </w:p>
        </w:tc>
        <w:tc>
          <w:tcPr>
            <w:tcW w:w="552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Общее количество специалистов, включенных в НРС, чел.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gridAfter w:val="2"/>
          <w:wAfter w:w="1843" w:type="dxa"/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24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 помещений организации, в том числе: м</w:t>
            </w:r>
            <w:proofErr w:type="gramStart"/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  <w:t>24.1</w:t>
            </w:r>
          </w:p>
        </w:tc>
        <w:tc>
          <w:tcPr>
            <w:tcW w:w="55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Административно-офисных помещений,  м</w:t>
            </w:r>
            <w:proofErr w:type="gramStart"/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Арендованные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  <w:t>24.2</w:t>
            </w:r>
          </w:p>
        </w:tc>
        <w:tc>
          <w:tcPr>
            <w:tcW w:w="55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Производственных, складских и пр. помещений,  м</w:t>
            </w:r>
            <w:proofErr w:type="gramStart"/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Арендованные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25</w:t>
            </w:r>
          </w:p>
        </w:tc>
        <w:tc>
          <w:tcPr>
            <w:tcW w:w="55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Кол-во автомобильной и специальной техники, шт.</w:t>
            </w:r>
          </w:p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Арендованная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26</w:t>
            </w:r>
          </w:p>
        </w:tc>
        <w:tc>
          <w:tcPr>
            <w:tcW w:w="55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Наличие оборудования, а также приборного, лабораторного и инструментального оснащения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Арендованное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27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Система контроля качества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утвержденного положения, стандарта, регламента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приказа о назначении ответственных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28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Сертификат СМК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Орган по сертификации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Система сертификации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Срок окончания действия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29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Система аттестации по ПБ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утвержденного положения, стандарта, регламента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приказа о назначении ответственных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приказа о создании аттестационной комиссии (при наличии)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30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охраны труда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утвержденного положения, стандарта, регламента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приказа о назначении ответственных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1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приказа о создании аттестационной комиссии (при наличии)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31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Профилирующие направления деятельности организации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6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функций технического заказчика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rPr>
          <w:trHeight w:val="56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функций генерального подрядчика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строительства, реконструкции, капитального ремонта, сноса объектов капитального строительства, по договорам, заключаемым в результате конкурентных процедур, установленных законодательством 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Подрядная организация по отдельным видам работ по договорам строительного подряда, договорам подряда на снос объектов капитального строительства, 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Подрядная организация по отдельным видам работ по договорам строительного подряда, договорам подряда на снос объектов капитального строительства,  заключаемым с генеральным подрядчиком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Другое (указать)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32</w:t>
            </w:r>
          </w:p>
        </w:tc>
        <w:tc>
          <w:tcPr>
            <w:tcW w:w="35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Регионы, в которых ведётся строительная деятельность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33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gramStart"/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</w:t>
            </w:r>
            <w:proofErr w:type="gramEnd"/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каких видов строительных проектов участвует организация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нефтегазовых объектов и/или объектов ТЭК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социальных объектов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коммерческой недвижимости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промышленных объектов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линейных объектов, в т.ч. дорог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жилья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объектов 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Снос объектов капитального строительства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Другой (указать)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34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Крупнейшие партнеры по строительному бизнесу (строительные организации),  в том числе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Ваши генподрядные организации, заказчики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Наименование, ИНН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Наименование, ИНН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Наименование, ИНН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Наименование, ИНН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Наименование, ИНН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Ваши субподрядные организации, заказчики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Наименование, ИНН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Наименование, ИНН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Наименование, ИНН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Наименование, ИНН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Наименование, ИНН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35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>Дипломы, награды, благодарственные письма организации за отчетный период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</w:tbl>
    <w:p w:rsidR="00570317" w:rsidRPr="00421FF1" w:rsidRDefault="00570317" w:rsidP="005703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221"/>
        <w:gridCol w:w="1843"/>
      </w:tblGrid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36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Имеющийся уровень ответственности у организации в компенсационном фонде </w:t>
            </w:r>
            <w:r w:rsidRPr="00421FF1">
              <w:rPr>
                <w:rFonts w:ascii="Times New Roman" w:hAnsi="Times New Roman" w:cs="Times New Roman"/>
                <w:b/>
                <w:sz w:val="20"/>
                <w:szCs w:val="20"/>
              </w:rPr>
              <w:t>возмещения вреда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строительства, реконструкции, капитального ремонта,  сноса объектов капитального строительства, </w:t>
            </w:r>
            <w:r w:rsidRPr="00421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(КФ </w:t>
            </w:r>
            <w:proofErr w:type="gramStart"/>
            <w:r w:rsidRPr="00421FF1">
              <w:rPr>
                <w:rFonts w:ascii="Times New Roman" w:hAnsi="Times New Roman" w:cs="Times New Roman"/>
                <w:b/>
                <w:sz w:val="20"/>
                <w:szCs w:val="20"/>
              </w:rPr>
              <w:t>ВВ</w:t>
            </w:r>
            <w:proofErr w:type="gramEnd"/>
            <w:r w:rsidRPr="00421FF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21F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37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Имеющийся уровень ответственности у организации в компенсационном фонде </w:t>
            </w:r>
            <w:r w:rsidRPr="00421FF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договорных обязательств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, для осуществления строительства, реконструкции, капитального ремонта, сноса объектов капитального строительства (</w:t>
            </w:r>
            <w:r w:rsidRPr="00421FF1">
              <w:rPr>
                <w:rFonts w:ascii="Times New Roman" w:hAnsi="Times New Roman" w:cs="Times New Roman"/>
                <w:b/>
                <w:sz w:val="20"/>
                <w:szCs w:val="20"/>
              </w:rPr>
              <w:t>КФ ОДО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38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Размер обязательств по максимальному договору строительного подряда, заключенному за отчетный период составил,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39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Совокупный размер всех неисполненных обязательств по договорам строительного подряда, заключенным </w:t>
            </w:r>
            <w:r w:rsidRPr="00421F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использованием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конкурентных способов заключения договоров,  за предыдущие года составил,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40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Совокупный размер неисполненных обязательств по договорам строительного подряда, заключенным </w:t>
            </w:r>
            <w:r w:rsidRPr="00421F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использованием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конкурентных способов заключения договоров,  за отчетный период (</w:t>
            </w:r>
            <w:r w:rsidRPr="00421FF1">
              <w:rPr>
                <w:rFonts w:ascii="Times New Roman" w:hAnsi="Times New Roman" w:cs="Times New Roman"/>
                <w:i/>
                <w:sz w:val="20"/>
                <w:szCs w:val="20"/>
              </w:rPr>
              <w:t>01 января – 31 декабря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) составил,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41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аварий, пожаров, несчастных случаев, случаев причинения вреда на объектах строительства, реконструкции, капитального ремонта, сноса объектов 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 за отчетный период,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Общее количество административных правонарушений, допущенных при осуществлении строительства,  реконструкции, капитального ремонта,</w:t>
            </w:r>
            <w:r w:rsidRPr="00421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сноса объектов капитального строительства,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43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Pr="0042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страховых случаев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 при страховании организацией: 1) риска гражданской ответственности; 2) риска ответственности за нарушение организацией</w:t>
            </w:r>
            <w:r w:rsidRPr="00421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условий договора строительного подряда; 3) риска ответственности за нарушение условий договора подряда на снос объектов капитального строительства,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44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Pr="0042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фактов возмещения вреда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 из средств компенсационного фонда </w:t>
            </w:r>
            <w:r w:rsidRPr="00421FF1">
              <w:rPr>
                <w:rFonts w:ascii="Times New Roman" w:hAnsi="Times New Roman" w:cs="Times New Roman"/>
                <w:b/>
                <w:sz w:val="20"/>
                <w:szCs w:val="20"/>
              </w:rPr>
              <w:t>возмещения вреда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 саморегулируемой организации вследствие недостатков работ, выполненных организацией и повлекшего за этим причинение вреда личности или имуществу гражданина, имуществу юридического лица,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45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Pr="0042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фактов возмещения вреда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 из средств компенсационного фонда </w:t>
            </w:r>
            <w:r w:rsidRPr="00421FF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договорных обязательств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 саморегулируемой организации вследствие неисполнения, либо ненадлежащего исполнения  работ организацией по договорам,  заключенным с использованием конкурентных способов заключения договоров,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46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Общее количество внеплановых проверок за отчетный период, проведенных  контрольно-надзорными организациями на основании жалоб на нарушение организацией обязательных требований законодательства,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47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Общее количество решений за отчетный период о применении СРО в отношении организации мер дисциплинарного воздействия,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48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Общее количество предписаний за отчетный период, выявленных органами государственного строительного надзора/контроля (</w:t>
            </w:r>
            <w:proofErr w:type="spellStart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Гостройнадзор</w:t>
            </w:r>
            <w:proofErr w:type="spellEnd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, Ростехнадзор, </w:t>
            </w:r>
            <w:proofErr w:type="gramStart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proofErr w:type="gramEnd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),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49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8A45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="008A4510" w:rsidRPr="00421FF1">
              <w:rPr>
                <w:rFonts w:ascii="Times New Roman" w:hAnsi="Times New Roman" w:cs="Times New Roman"/>
                <w:sz w:val="20"/>
                <w:szCs w:val="20"/>
              </w:rPr>
              <w:t>не устраненных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предписаний за отчетный период, выявленных органами государственного строительного надзора/контроля (</w:t>
            </w:r>
            <w:proofErr w:type="spellStart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Гостройнадзор</w:t>
            </w:r>
            <w:proofErr w:type="spellEnd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, Ростехнадзор, </w:t>
            </w:r>
            <w:proofErr w:type="gramStart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proofErr w:type="gramEnd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),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50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Общее количество нарушений за отчетный период,  выявленных органами государственного строительного надзора (контроля) (</w:t>
            </w:r>
            <w:proofErr w:type="spellStart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Гостройнадзор</w:t>
            </w:r>
            <w:proofErr w:type="spellEnd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, Ростехнадзор, и т.д.),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51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8A45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="008A4510" w:rsidRPr="00421FF1">
              <w:rPr>
                <w:rFonts w:ascii="Times New Roman" w:hAnsi="Times New Roman" w:cs="Times New Roman"/>
                <w:sz w:val="20"/>
                <w:szCs w:val="20"/>
              </w:rPr>
              <w:t>не устраненных</w:t>
            </w: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за отчетный период, выявленных органами государственного строительного надзора/контроля (</w:t>
            </w:r>
            <w:proofErr w:type="spellStart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Гостройнадзор</w:t>
            </w:r>
            <w:proofErr w:type="spellEnd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, Ростехнадзор, </w:t>
            </w:r>
            <w:proofErr w:type="gramStart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proofErr w:type="gramEnd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),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52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фактов </w:t>
            </w:r>
            <w:proofErr w:type="gramStart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приостановлении</w:t>
            </w:r>
            <w:proofErr w:type="gramEnd"/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организации в качестве меры административного наказания,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  <w:tr w:rsidR="00570317" w:rsidRPr="00421FF1" w:rsidTr="00C11DC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53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317" w:rsidRPr="00421FF1" w:rsidRDefault="00570317" w:rsidP="00C11D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Общее количество фактов находящихся в производстве судов исках к организации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организации в нанесении вреда (ущерба), связанного с недостатками выполненных работ,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7" w:rsidRPr="00421FF1" w:rsidRDefault="00570317" w:rsidP="00C11DC0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D99594"/>
                <w:sz w:val="20"/>
                <w:szCs w:val="20"/>
              </w:rPr>
            </w:pPr>
          </w:p>
        </w:tc>
      </w:tr>
    </w:tbl>
    <w:p w:rsidR="00570317" w:rsidRPr="00421FF1" w:rsidRDefault="00570317" w:rsidP="00570317">
      <w:pPr>
        <w:jc w:val="both"/>
        <w:rPr>
          <w:rFonts w:ascii="Times New Roman" w:hAnsi="Times New Roman" w:cs="Times New Roman"/>
          <w:sz w:val="20"/>
          <w:szCs w:val="20"/>
        </w:rPr>
      </w:pPr>
      <w:r w:rsidRPr="00421FF1">
        <w:rPr>
          <w:rFonts w:ascii="Times New Roman" w:hAnsi="Times New Roman" w:cs="Times New Roman"/>
          <w:sz w:val="20"/>
          <w:szCs w:val="20"/>
        </w:rPr>
        <w:t>Даю согласие Саморегулируемой организации Ассоциации строителей газового и нефтяного комплексов на обеспечение открытости информации, содержащейся в Анкете, за исключением пунктов 13*, 14*, 15*, 16*, 18, 19, 24, 25, 26.</w:t>
      </w:r>
    </w:p>
    <w:p w:rsidR="00570317" w:rsidRPr="00421FF1" w:rsidRDefault="00570317" w:rsidP="00570317">
      <w:pPr>
        <w:jc w:val="both"/>
        <w:rPr>
          <w:rFonts w:ascii="Times New Roman" w:hAnsi="Times New Roman" w:cs="Times New Roman"/>
          <w:sz w:val="20"/>
          <w:szCs w:val="20"/>
        </w:rPr>
      </w:pPr>
      <w:r w:rsidRPr="00421FF1">
        <w:rPr>
          <w:rFonts w:ascii="Times New Roman" w:hAnsi="Times New Roman" w:cs="Times New Roman"/>
          <w:sz w:val="20"/>
          <w:szCs w:val="20"/>
        </w:rPr>
        <w:t>Примечание:*персональные данные.</w:t>
      </w:r>
    </w:p>
    <w:tbl>
      <w:tblPr>
        <w:tblW w:w="0" w:type="auto"/>
        <w:tblLook w:val="01E0"/>
      </w:tblPr>
      <w:tblGrid>
        <w:gridCol w:w="4042"/>
        <w:gridCol w:w="2611"/>
        <w:gridCol w:w="3200"/>
      </w:tblGrid>
      <w:tr w:rsidR="00570317" w:rsidRPr="00421FF1" w:rsidTr="00C11DC0">
        <w:tc>
          <w:tcPr>
            <w:tcW w:w="4042" w:type="dxa"/>
          </w:tcPr>
          <w:p w:rsidR="00570317" w:rsidRPr="00421FF1" w:rsidRDefault="00570317" w:rsidP="00C1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2611" w:type="dxa"/>
          </w:tcPr>
          <w:p w:rsidR="00570317" w:rsidRPr="00421FF1" w:rsidRDefault="00570317" w:rsidP="00C1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3200" w:type="dxa"/>
          </w:tcPr>
          <w:p w:rsidR="00570317" w:rsidRPr="00421FF1" w:rsidRDefault="00570317" w:rsidP="00C1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570317" w:rsidRPr="00421FF1" w:rsidTr="00C11DC0">
        <w:tc>
          <w:tcPr>
            <w:tcW w:w="4042" w:type="dxa"/>
          </w:tcPr>
          <w:p w:rsidR="00570317" w:rsidRPr="00421FF1" w:rsidRDefault="00570317" w:rsidP="00C1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 xml:space="preserve">   (должность руководителя)</w:t>
            </w:r>
          </w:p>
        </w:tc>
        <w:tc>
          <w:tcPr>
            <w:tcW w:w="2611" w:type="dxa"/>
          </w:tcPr>
          <w:p w:rsidR="00570317" w:rsidRPr="00421FF1" w:rsidRDefault="00570317" w:rsidP="00C1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00" w:type="dxa"/>
          </w:tcPr>
          <w:p w:rsidR="00570317" w:rsidRPr="00421FF1" w:rsidRDefault="00570317" w:rsidP="00C1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70317" w:rsidRPr="00421FF1" w:rsidTr="00C11DC0">
        <w:trPr>
          <w:trHeight w:val="734"/>
        </w:trPr>
        <w:tc>
          <w:tcPr>
            <w:tcW w:w="4042" w:type="dxa"/>
          </w:tcPr>
          <w:p w:rsidR="00570317" w:rsidRPr="00421FF1" w:rsidRDefault="00570317" w:rsidP="00C1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F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«_____» _________________ 20___ г.</w:t>
            </w:r>
          </w:p>
        </w:tc>
        <w:tc>
          <w:tcPr>
            <w:tcW w:w="2611" w:type="dxa"/>
          </w:tcPr>
          <w:p w:rsidR="00570317" w:rsidRPr="00421FF1" w:rsidRDefault="00570317" w:rsidP="00C11DC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1FF1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200" w:type="dxa"/>
          </w:tcPr>
          <w:p w:rsidR="00570317" w:rsidRPr="00421FF1" w:rsidRDefault="00570317" w:rsidP="00C11DC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570317" w:rsidRPr="00421FF1" w:rsidRDefault="00570317" w:rsidP="005703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4947" w:rsidRPr="00421FF1" w:rsidRDefault="00914947" w:rsidP="0057031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4947" w:rsidRDefault="0091494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2B2" w:rsidRDefault="00C172B2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2B2" w:rsidRDefault="00C172B2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2B2" w:rsidRDefault="00C172B2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2B2" w:rsidRDefault="00C172B2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2B2" w:rsidRDefault="00C172B2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2B2" w:rsidRDefault="00C172B2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2B2" w:rsidRDefault="00C172B2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2B2" w:rsidRPr="00421FF1" w:rsidRDefault="00C172B2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947" w:rsidRPr="00421FF1" w:rsidRDefault="0091494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14947" w:rsidRPr="00421FF1" w:rsidSect="00174801">
      <w:pgSz w:w="11909" w:h="16834"/>
      <w:pgMar w:top="567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DE" w:rsidRDefault="00AA12DE">
      <w:pPr>
        <w:spacing w:line="240" w:lineRule="auto"/>
      </w:pPr>
      <w:r>
        <w:separator/>
      </w:r>
    </w:p>
  </w:endnote>
  <w:endnote w:type="continuationSeparator" w:id="0">
    <w:p w:rsidR="00AA12DE" w:rsidRDefault="00AA1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DE" w:rsidRDefault="00AA12DE">
      <w:pPr>
        <w:spacing w:line="240" w:lineRule="auto"/>
      </w:pPr>
      <w:r>
        <w:separator/>
      </w:r>
    </w:p>
  </w:footnote>
  <w:footnote w:type="continuationSeparator" w:id="0">
    <w:p w:rsidR="00AA12DE" w:rsidRDefault="00AA12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E15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4A1CBE"/>
    <w:multiLevelType w:val="multilevel"/>
    <w:tmpl w:val="97D67A46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6">
    <w:nsid w:val="452B41F3"/>
    <w:multiLevelType w:val="hybridMultilevel"/>
    <w:tmpl w:val="6C0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3C4"/>
    <w:multiLevelType w:val="hybridMultilevel"/>
    <w:tmpl w:val="CCC2D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F8D40F6"/>
    <w:multiLevelType w:val="hybridMultilevel"/>
    <w:tmpl w:val="596A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4DCF"/>
    <w:rsid w:val="00016F22"/>
    <w:rsid w:val="00031F8A"/>
    <w:rsid w:val="000331EB"/>
    <w:rsid w:val="0003449B"/>
    <w:rsid w:val="00045D9C"/>
    <w:rsid w:val="0005129D"/>
    <w:rsid w:val="00052793"/>
    <w:rsid w:val="000642C5"/>
    <w:rsid w:val="00071B44"/>
    <w:rsid w:val="000A18D4"/>
    <w:rsid w:val="000A26AE"/>
    <w:rsid w:val="000B4B50"/>
    <w:rsid w:val="000C7423"/>
    <w:rsid w:val="000D0754"/>
    <w:rsid w:val="000D1E8F"/>
    <w:rsid w:val="000D33E8"/>
    <w:rsid w:val="000E4463"/>
    <w:rsid w:val="000F225C"/>
    <w:rsid w:val="000F5161"/>
    <w:rsid w:val="0010048D"/>
    <w:rsid w:val="00105803"/>
    <w:rsid w:val="00106644"/>
    <w:rsid w:val="001170EE"/>
    <w:rsid w:val="001227AD"/>
    <w:rsid w:val="0012783C"/>
    <w:rsid w:val="00132338"/>
    <w:rsid w:val="00133C61"/>
    <w:rsid w:val="00136E4F"/>
    <w:rsid w:val="00164A6B"/>
    <w:rsid w:val="00164F92"/>
    <w:rsid w:val="00174801"/>
    <w:rsid w:val="00176B78"/>
    <w:rsid w:val="00176D08"/>
    <w:rsid w:val="00177E32"/>
    <w:rsid w:val="001828F9"/>
    <w:rsid w:val="001B3D73"/>
    <w:rsid w:val="001B673B"/>
    <w:rsid w:val="001C40F7"/>
    <w:rsid w:val="001D070A"/>
    <w:rsid w:val="001D0A04"/>
    <w:rsid w:val="001D1A07"/>
    <w:rsid w:val="001D6390"/>
    <w:rsid w:val="001D7C62"/>
    <w:rsid w:val="001E070D"/>
    <w:rsid w:val="001E1B79"/>
    <w:rsid w:val="001F1E6F"/>
    <w:rsid w:val="001F2A6D"/>
    <w:rsid w:val="001F503A"/>
    <w:rsid w:val="001F5564"/>
    <w:rsid w:val="001F7FA9"/>
    <w:rsid w:val="002075C2"/>
    <w:rsid w:val="002133D4"/>
    <w:rsid w:val="002135DA"/>
    <w:rsid w:val="00221184"/>
    <w:rsid w:val="002347E9"/>
    <w:rsid w:val="00235512"/>
    <w:rsid w:val="00240F11"/>
    <w:rsid w:val="002421D6"/>
    <w:rsid w:val="002443BE"/>
    <w:rsid w:val="002514D3"/>
    <w:rsid w:val="00253240"/>
    <w:rsid w:val="002626A0"/>
    <w:rsid w:val="002632A9"/>
    <w:rsid w:val="00264F41"/>
    <w:rsid w:val="0026676A"/>
    <w:rsid w:val="002706C1"/>
    <w:rsid w:val="00277102"/>
    <w:rsid w:val="00290329"/>
    <w:rsid w:val="002930C8"/>
    <w:rsid w:val="002960B0"/>
    <w:rsid w:val="002A0258"/>
    <w:rsid w:val="002A1513"/>
    <w:rsid w:val="002A5F41"/>
    <w:rsid w:val="002B0BF3"/>
    <w:rsid w:val="002B2922"/>
    <w:rsid w:val="002B4D12"/>
    <w:rsid w:val="002B7A5E"/>
    <w:rsid w:val="002C04FC"/>
    <w:rsid w:val="002C359F"/>
    <w:rsid w:val="002C594A"/>
    <w:rsid w:val="002D23FC"/>
    <w:rsid w:val="002F043D"/>
    <w:rsid w:val="00304882"/>
    <w:rsid w:val="00304A0F"/>
    <w:rsid w:val="003064DA"/>
    <w:rsid w:val="00313E36"/>
    <w:rsid w:val="00317D00"/>
    <w:rsid w:val="00322285"/>
    <w:rsid w:val="00324FCF"/>
    <w:rsid w:val="00330304"/>
    <w:rsid w:val="00333878"/>
    <w:rsid w:val="00336497"/>
    <w:rsid w:val="00336735"/>
    <w:rsid w:val="0033787C"/>
    <w:rsid w:val="00343E96"/>
    <w:rsid w:val="00352E09"/>
    <w:rsid w:val="0035393B"/>
    <w:rsid w:val="00360320"/>
    <w:rsid w:val="00365A19"/>
    <w:rsid w:val="0037387F"/>
    <w:rsid w:val="00373DA6"/>
    <w:rsid w:val="00386551"/>
    <w:rsid w:val="00395EDF"/>
    <w:rsid w:val="00397272"/>
    <w:rsid w:val="003A1875"/>
    <w:rsid w:val="003A3ED5"/>
    <w:rsid w:val="003A74AB"/>
    <w:rsid w:val="003B104E"/>
    <w:rsid w:val="003B4F97"/>
    <w:rsid w:val="003F3145"/>
    <w:rsid w:val="003F6DA7"/>
    <w:rsid w:val="004024F5"/>
    <w:rsid w:val="004027A1"/>
    <w:rsid w:val="004028C6"/>
    <w:rsid w:val="0040673E"/>
    <w:rsid w:val="004130E1"/>
    <w:rsid w:val="00421FF1"/>
    <w:rsid w:val="0042405F"/>
    <w:rsid w:val="004304DC"/>
    <w:rsid w:val="00450786"/>
    <w:rsid w:val="00450A58"/>
    <w:rsid w:val="00451F5B"/>
    <w:rsid w:val="00460173"/>
    <w:rsid w:val="00460967"/>
    <w:rsid w:val="00465B95"/>
    <w:rsid w:val="004671F5"/>
    <w:rsid w:val="004730B2"/>
    <w:rsid w:val="00476D30"/>
    <w:rsid w:val="00484B32"/>
    <w:rsid w:val="004864E9"/>
    <w:rsid w:val="00490D7F"/>
    <w:rsid w:val="00496863"/>
    <w:rsid w:val="004978E1"/>
    <w:rsid w:val="004A5754"/>
    <w:rsid w:val="004B7F8D"/>
    <w:rsid w:val="004C0EF2"/>
    <w:rsid w:val="004C2893"/>
    <w:rsid w:val="004C6ED3"/>
    <w:rsid w:val="004E0DAE"/>
    <w:rsid w:val="004E4331"/>
    <w:rsid w:val="004E6ED0"/>
    <w:rsid w:val="004F0C2F"/>
    <w:rsid w:val="004F0F07"/>
    <w:rsid w:val="004F27BB"/>
    <w:rsid w:val="004F3A6F"/>
    <w:rsid w:val="004F4E2D"/>
    <w:rsid w:val="00522918"/>
    <w:rsid w:val="00523837"/>
    <w:rsid w:val="005279DD"/>
    <w:rsid w:val="00527FC9"/>
    <w:rsid w:val="00531B48"/>
    <w:rsid w:val="00532ED3"/>
    <w:rsid w:val="00536EF7"/>
    <w:rsid w:val="005439E4"/>
    <w:rsid w:val="00561E11"/>
    <w:rsid w:val="00566978"/>
    <w:rsid w:val="00570317"/>
    <w:rsid w:val="00570A34"/>
    <w:rsid w:val="00584618"/>
    <w:rsid w:val="0059270E"/>
    <w:rsid w:val="0059280C"/>
    <w:rsid w:val="00596A9D"/>
    <w:rsid w:val="005A1BAB"/>
    <w:rsid w:val="005B433A"/>
    <w:rsid w:val="005B748B"/>
    <w:rsid w:val="005C3650"/>
    <w:rsid w:val="005C5664"/>
    <w:rsid w:val="005D3E68"/>
    <w:rsid w:val="005D688C"/>
    <w:rsid w:val="005E40C3"/>
    <w:rsid w:val="005F3F2E"/>
    <w:rsid w:val="006027F1"/>
    <w:rsid w:val="00603A37"/>
    <w:rsid w:val="00604808"/>
    <w:rsid w:val="00612719"/>
    <w:rsid w:val="00612DD6"/>
    <w:rsid w:val="006132C8"/>
    <w:rsid w:val="006132EB"/>
    <w:rsid w:val="00613ABB"/>
    <w:rsid w:val="00615441"/>
    <w:rsid w:val="0062072F"/>
    <w:rsid w:val="00625488"/>
    <w:rsid w:val="00633A15"/>
    <w:rsid w:val="0064056C"/>
    <w:rsid w:val="006407F2"/>
    <w:rsid w:val="00644A4F"/>
    <w:rsid w:val="006466AE"/>
    <w:rsid w:val="006468CB"/>
    <w:rsid w:val="00651CE7"/>
    <w:rsid w:val="00652B0C"/>
    <w:rsid w:val="00666EA2"/>
    <w:rsid w:val="006735C0"/>
    <w:rsid w:val="006763F2"/>
    <w:rsid w:val="00680D4E"/>
    <w:rsid w:val="00686AA3"/>
    <w:rsid w:val="00692984"/>
    <w:rsid w:val="006A2175"/>
    <w:rsid w:val="006B19D7"/>
    <w:rsid w:val="006B3A05"/>
    <w:rsid w:val="006B3AD7"/>
    <w:rsid w:val="006B47F5"/>
    <w:rsid w:val="006C04FB"/>
    <w:rsid w:val="006C0F7D"/>
    <w:rsid w:val="006C60E7"/>
    <w:rsid w:val="006D49F7"/>
    <w:rsid w:val="006D6D6C"/>
    <w:rsid w:val="006F021F"/>
    <w:rsid w:val="006F1B71"/>
    <w:rsid w:val="006F2E7F"/>
    <w:rsid w:val="006F3875"/>
    <w:rsid w:val="006F6C85"/>
    <w:rsid w:val="007009DB"/>
    <w:rsid w:val="00703CA5"/>
    <w:rsid w:val="00712D66"/>
    <w:rsid w:val="00717C49"/>
    <w:rsid w:val="007203E8"/>
    <w:rsid w:val="00721338"/>
    <w:rsid w:val="00731428"/>
    <w:rsid w:val="0073250E"/>
    <w:rsid w:val="007416B1"/>
    <w:rsid w:val="00746DBB"/>
    <w:rsid w:val="00750822"/>
    <w:rsid w:val="00751EBA"/>
    <w:rsid w:val="007573E2"/>
    <w:rsid w:val="00757728"/>
    <w:rsid w:val="00757FEB"/>
    <w:rsid w:val="0076159B"/>
    <w:rsid w:val="00761E9C"/>
    <w:rsid w:val="00764D26"/>
    <w:rsid w:val="00764F3B"/>
    <w:rsid w:val="00766A80"/>
    <w:rsid w:val="00772B4C"/>
    <w:rsid w:val="007752DA"/>
    <w:rsid w:val="007755FD"/>
    <w:rsid w:val="007802CF"/>
    <w:rsid w:val="0078457F"/>
    <w:rsid w:val="00786CAB"/>
    <w:rsid w:val="0078765A"/>
    <w:rsid w:val="00791088"/>
    <w:rsid w:val="00793E6D"/>
    <w:rsid w:val="007A06DD"/>
    <w:rsid w:val="007A0DF2"/>
    <w:rsid w:val="007A3164"/>
    <w:rsid w:val="007B4B26"/>
    <w:rsid w:val="007C5E65"/>
    <w:rsid w:val="007D219E"/>
    <w:rsid w:val="007E233C"/>
    <w:rsid w:val="007E30EF"/>
    <w:rsid w:val="007E5BB3"/>
    <w:rsid w:val="007E66F8"/>
    <w:rsid w:val="007F33F9"/>
    <w:rsid w:val="0080208B"/>
    <w:rsid w:val="00804AC7"/>
    <w:rsid w:val="00812E56"/>
    <w:rsid w:val="00812E7B"/>
    <w:rsid w:val="00822D40"/>
    <w:rsid w:val="00823859"/>
    <w:rsid w:val="00832F9F"/>
    <w:rsid w:val="008355BA"/>
    <w:rsid w:val="00847B8D"/>
    <w:rsid w:val="0085419E"/>
    <w:rsid w:val="00857F46"/>
    <w:rsid w:val="0086255C"/>
    <w:rsid w:val="008628BA"/>
    <w:rsid w:val="00864187"/>
    <w:rsid w:val="00876A15"/>
    <w:rsid w:val="00877C68"/>
    <w:rsid w:val="0088172E"/>
    <w:rsid w:val="00881D6D"/>
    <w:rsid w:val="00893AE9"/>
    <w:rsid w:val="00894B5F"/>
    <w:rsid w:val="008969E6"/>
    <w:rsid w:val="008A0BCB"/>
    <w:rsid w:val="008A1E8A"/>
    <w:rsid w:val="008A4510"/>
    <w:rsid w:val="008A55DD"/>
    <w:rsid w:val="008A5848"/>
    <w:rsid w:val="008A7DAD"/>
    <w:rsid w:val="008B59CB"/>
    <w:rsid w:val="008D06B2"/>
    <w:rsid w:val="008D493E"/>
    <w:rsid w:val="008D4C83"/>
    <w:rsid w:val="008F190F"/>
    <w:rsid w:val="009028AC"/>
    <w:rsid w:val="009057F7"/>
    <w:rsid w:val="00905A37"/>
    <w:rsid w:val="00913699"/>
    <w:rsid w:val="00914947"/>
    <w:rsid w:val="00926B4C"/>
    <w:rsid w:val="0093430F"/>
    <w:rsid w:val="009439C3"/>
    <w:rsid w:val="00953345"/>
    <w:rsid w:val="009615AE"/>
    <w:rsid w:val="00964385"/>
    <w:rsid w:val="009708CB"/>
    <w:rsid w:val="009746C8"/>
    <w:rsid w:val="00974EAC"/>
    <w:rsid w:val="00981513"/>
    <w:rsid w:val="009821E5"/>
    <w:rsid w:val="00983CE3"/>
    <w:rsid w:val="00984D61"/>
    <w:rsid w:val="00985D57"/>
    <w:rsid w:val="00991664"/>
    <w:rsid w:val="00994B91"/>
    <w:rsid w:val="009959FC"/>
    <w:rsid w:val="00995A52"/>
    <w:rsid w:val="009A7D1B"/>
    <w:rsid w:val="009B60D6"/>
    <w:rsid w:val="009C11B2"/>
    <w:rsid w:val="009D2730"/>
    <w:rsid w:val="009D7F04"/>
    <w:rsid w:val="009E7BEA"/>
    <w:rsid w:val="009F592A"/>
    <w:rsid w:val="009F5F24"/>
    <w:rsid w:val="009F7CA4"/>
    <w:rsid w:val="00A011AD"/>
    <w:rsid w:val="00A0526E"/>
    <w:rsid w:val="00A07E4F"/>
    <w:rsid w:val="00A1121A"/>
    <w:rsid w:val="00A1734B"/>
    <w:rsid w:val="00A17425"/>
    <w:rsid w:val="00A2261B"/>
    <w:rsid w:val="00A22F4A"/>
    <w:rsid w:val="00A22FD0"/>
    <w:rsid w:val="00A303BD"/>
    <w:rsid w:val="00A312F3"/>
    <w:rsid w:val="00A34609"/>
    <w:rsid w:val="00A35424"/>
    <w:rsid w:val="00A376D1"/>
    <w:rsid w:val="00A53804"/>
    <w:rsid w:val="00A538B1"/>
    <w:rsid w:val="00A54388"/>
    <w:rsid w:val="00A566E8"/>
    <w:rsid w:val="00A600D0"/>
    <w:rsid w:val="00A60C58"/>
    <w:rsid w:val="00A61C2F"/>
    <w:rsid w:val="00A63E43"/>
    <w:rsid w:val="00A81C3B"/>
    <w:rsid w:val="00A870B5"/>
    <w:rsid w:val="00A87F27"/>
    <w:rsid w:val="00A92554"/>
    <w:rsid w:val="00A946A2"/>
    <w:rsid w:val="00AA12DE"/>
    <w:rsid w:val="00AA25F5"/>
    <w:rsid w:val="00AA37F8"/>
    <w:rsid w:val="00AA4CF1"/>
    <w:rsid w:val="00AA748C"/>
    <w:rsid w:val="00AB1FFC"/>
    <w:rsid w:val="00AB4225"/>
    <w:rsid w:val="00AC0B83"/>
    <w:rsid w:val="00AC37D4"/>
    <w:rsid w:val="00AD78AA"/>
    <w:rsid w:val="00AE0FA0"/>
    <w:rsid w:val="00AE3346"/>
    <w:rsid w:val="00AE3B27"/>
    <w:rsid w:val="00AE5A76"/>
    <w:rsid w:val="00AF3465"/>
    <w:rsid w:val="00AF58DA"/>
    <w:rsid w:val="00AF5C78"/>
    <w:rsid w:val="00AF7503"/>
    <w:rsid w:val="00B0103B"/>
    <w:rsid w:val="00B04A28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0A1F"/>
    <w:rsid w:val="00B624CE"/>
    <w:rsid w:val="00B74135"/>
    <w:rsid w:val="00B741D0"/>
    <w:rsid w:val="00B75D2C"/>
    <w:rsid w:val="00B813C7"/>
    <w:rsid w:val="00B87E8A"/>
    <w:rsid w:val="00B91216"/>
    <w:rsid w:val="00BA1A17"/>
    <w:rsid w:val="00BB030F"/>
    <w:rsid w:val="00BB2E01"/>
    <w:rsid w:val="00BC0988"/>
    <w:rsid w:val="00BD3690"/>
    <w:rsid w:val="00BE0052"/>
    <w:rsid w:val="00BE69E1"/>
    <w:rsid w:val="00BE6D29"/>
    <w:rsid w:val="00BE79E3"/>
    <w:rsid w:val="00BE7CC6"/>
    <w:rsid w:val="00BF1C3B"/>
    <w:rsid w:val="00BF2C36"/>
    <w:rsid w:val="00BF3B30"/>
    <w:rsid w:val="00BF45D2"/>
    <w:rsid w:val="00BF52E8"/>
    <w:rsid w:val="00C01749"/>
    <w:rsid w:val="00C02610"/>
    <w:rsid w:val="00C069AD"/>
    <w:rsid w:val="00C11DC0"/>
    <w:rsid w:val="00C13212"/>
    <w:rsid w:val="00C151F2"/>
    <w:rsid w:val="00C172B2"/>
    <w:rsid w:val="00C2100D"/>
    <w:rsid w:val="00C21206"/>
    <w:rsid w:val="00C21517"/>
    <w:rsid w:val="00C332F9"/>
    <w:rsid w:val="00C45AD2"/>
    <w:rsid w:val="00C529F3"/>
    <w:rsid w:val="00C52E31"/>
    <w:rsid w:val="00C65FFE"/>
    <w:rsid w:val="00C66E4A"/>
    <w:rsid w:val="00C716E3"/>
    <w:rsid w:val="00C73892"/>
    <w:rsid w:val="00C73C90"/>
    <w:rsid w:val="00C73DAE"/>
    <w:rsid w:val="00C82D80"/>
    <w:rsid w:val="00C93D84"/>
    <w:rsid w:val="00C96EF7"/>
    <w:rsid w:val="00CB27B5"/>
    <w:rsid w:val="00CD0DC3"/>
    <w:rsid w:val="00CD5902"/>
    <w:rsid w:val="00CE4225"/>
    <w:rsid w:val="00CE566C"/>
    <w:rsid w:val="00CF0D2B"/>
    <w:rsid w:val="00D13603"/>
    <w:rsid w:val="00D300CC"/>
    <w:rsid w:val="00D32652"/>
    <w:rsid w:val="00D34CA2"/>
    <w:rsid w:val="00D43484"/>
    <w:rsid w:val="00D446E7"/>
    <w:rsid w:val="00D611F9"/>
    <w:rsid w:val="00D74315"/>
    <w:rsid w:val="00D7436E"/>
    <w:rsid w:val="00D7582F"/>
    <w:rsid w:val="00D76798"/>
    <w:rsid w:val="00D76C74"/>
    <w:rsid w:val="00D81F3F"/>
    <w:rsid w:val="00D850C8"/>
    <w:rsid w:val="00D87377"/>
    <w:rsid w:val="00D91A00"/>
    <w:rsid w:val="00DA6880"/>
    <w:rsid w:val="00DB151B"/>
    <w:rsid w:val="00DB1725"/>
    <w:rsid w:val="00DB46FD"/>
    <w:rsid w:val="00DB66B9"/>
    <w:rsid w:val="00DB71C6"/>
    <w:rsid w:val="00DC2F5D"/>
    <w:rsid w:val="00DC3674"/>
    <w:rsid w:val="00DD0EEE"/>
    <w:rsid w:val="00DD17D5"/>
    <w:rsid w:val="00DD3C77"/>
    <w:rsid w:val="00DE28BC"/>
    <w:rsid w:val="00DE4174"/>
    <w:rsid w:val="00DE7079"/>
    <w:rsid w:val="00E04D83"/>
    <w:rsid w:val="00E05E34"/>
    <w:rsid w:val="00E10D00"/>
    <w:rsid w:val="00E50DED"/>
    <w:rsid w:val="00E524CA"/>
    <w:rsid w:val="00E52991"/>
    <w:rsid w:val="00E55768"/>
    <w:rsid w:val="00E5670D"/>
    <w:rsid w:val="00E66AEF"/>
    <w:rsid w:val="00E70DBA"/>
    <w:rsid w:val="00E7773B"/>
    <w:rsid w:val="00E81469"/>
    <w:rsid w:val="00E81CA8"/>
    <w:rsid w:val="00E825B7"/>
    <w:rsid w:val="00E86237"/>
    <w:rsid w:val="00E91686"/>
    <w:rsid w:val="00E940DE"/>
    <w:rsid w:val="00E95B4A"/>
    <w:rsid w:val="00E97F80"/>
    <w:rsid w:val="00EA097F"/>
    <w:rsid w:val="00EA1D33"/>
    <w:rsid w:val="00EA6894"/>
    <w:rsid w:val="00EB0E5B"/>
    <w:rsid w:val="00EC0836"/>
    <w:rsid w:val="00EC3477"/>
    <w:rsid w:val="00EC3ABF"/>
    <w:rsid w:val="00EC7953"/>
    <w:rsid w:val="00ED58B7"/>
    <w:rsid w:val="00ED74D5"/>
    <w:rsid w:val="00EE0707"/>
    <w:rsid w:val="00EE2CA1"/>
    <w:rsid w:val="00EE3414"/>
    <w:rsid w:val="00EE4CD8"/>
    <w:rsid w:val="00EF606B"/>
    <w:rsid w:val="00F070E4"/>
    <w:rsid w:val="00F15C1C"/>
    <w:rsid w:val="00F1732B"/>
    <w:rsid w:val="00F26BB5"/>
    <w:rsid w:val="00F27761"/>
    <w:rsid w:val="00F353C2"/>
    <w:rsid w:val="00F428C3"/>
    <w:rsid w:val="00F44C6B"/>
    <w:rsid w:val="00F5316F"/>
    <w:rsid w:val="00F6167B"/>
    <w:rsid w:val="00F660D7"/>
    <w:rsid w:val="00F667C0"/>
    <w:rsid w:val="00F70017"/>
    <w:rsid w:val="00F73AEA"/>
    <w:rsid w:val="00F873FB"/>
    <w:rsid w:val="00F90903"/>
    <w:rsid w:val="00F92AE8"/>
    <w:rsid w:val="00F95386"/>
    <w:rsid w:val="00FA00E1"/>
    <w:rsid w:val="00FA101F"/>
    <w:rsid w:val="00FA225A"/>
    <w:rsid w:val="00FA5DE4"/>
    <w:rsid w:val="00FA7056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13BA29-F57F-4B2B-8955-30BF2C66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 </cp:lastModifiedBy>
  <cp:revision>2</cp:revision>
  <cp:lastPrinted>2019-03-19T11:46:00Z</cp:lastPrinted>
  <dcterms:created xsi:type="dcterms:W3CDTF">2020-02-07T10:29:00Z</dcterms:created>
  <dcterms:modified xsi:type="dcterms:W3CDTF">2020-02-07T10:29:00Z</dcterms:modified>
</cp:coreProperties>
</file>