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</w:t>
      </w:r>
      <w:bookmarkStart w:id="0" w:name="_GoBack"/>
      <w:bookmarkEnd w:id="0"/>
      <w:r w:rsidRPr="0021602B">
        <w:rPr>
          <w:b w:val="0"/>
          <w:sz w:val="27"/>
          <w:szCs w:val="27"/>
        </w:rPr>
        <w:t>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7C58BE">
        <w:trPr>
          <w:trHeight w:val="1128"/>
        </w:trPr>
        <w:tc>
          <w:tcPr>
            <w:tcW w:w="10173" w:type="dxa"/>
            <w:gridSpan w:val="3"/>
          </w:tcPr>
          <w:p w:rsidR="008D1BFA" w:rsidRPr="0021602B" w:rsidRDefault="00371C38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71C38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DC0651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DC0651">
              <w:rPr>
                <w:b/>
                <w:color w:val="auto"/>
                <w:sz w:val="24"/>
                <w:szCs w:val="24"/>
              </w:rPr>
              <w:t>02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DC0651">
              <w:rPr>
                <w:b/>
                <w:color w:val="auto"/>
                <w:sz w:val="24"/>
                <w:szCs w:val="24"/>
              </w:rPr>
              <w:t>ноября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3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3C6235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DC0651">
              <w:rPr>
                <w:b/>
                <w:color w:val="auto"/>
                <w:sz w:val="24"/>
                <w:szCs w:val="24"/>
              </w:rPr>
              <w:t>25</w:t>
            </w:r>
            <w:r w:rsidR="003C6235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Сайфуллин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Сайфуллин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AB5FA0" w:rsidRPr="0021602B" w:rsidRDefault="00AB5FA0" w:rsidP="00AB5FA0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21602B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21602B">
        <w:rPr>
          <w:b/>
          <w:color w:val="auto"/>
        </w:rPr>
        <w:t>Единый</w:t>
      </w:r>
      <w:proofErr w:type="gramEnd"/>
      <w:r w:rsidRPr="0021602B">
        <w:rPr>
          <w:b/>
          <w:color w:val="auto"/>
        </w:rPr>
        <w:t xml:space="preserve"> реестр сведений о членах СРО.</w:t>
      </w:r>
    </w:p>
    <w:p w:rsidR="00F064D3" w:rsidRDefault="00F064D3" w:rsidP="0021602B">
      <w:pPr>
        <w:ind w:firstLine="0"/>
        <w:jc w:val="center"/>
        <w:rPr>
          <w:b/>
          <w:color w:val="auto"/>
        </w:rPr>
      </w:pPr>
      <w:r w:rsidRPr="0021602B">
        <w:rPr>
          <w:b/>
          <w:color w:val="auto"/>
        </w:rPr>
        <w:t>СЛУШАНИЯ:</w:t>
      </w:r>
    </w:p>
    <w:p w:rsidR="00E53550" w:rsidRPr="00E53550" w:rsidRDefault="00E53550" w:rsidP="0021602B">
      <w:pPr>
        <w:ind w:firstLine="0"/>
        <w:jc w:val="center"/>
        <w:rPr>
          <w:b/>
          <w:color w:val="auto"/>
          <w:sz w:val="18"/>
          <w:szCs w:val="18"/>
        </w:rPr>
      </w:pPr>
    </w:p>
    <w:p w:rsidR="00EA2683" w:rsidRDefault="00EA2683" w:rsidP="002160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>1.</w:t>
      </w:r>
      <w:r w:rsidRPr="0021602B">
        <w:rPr>
          <w:rFonts w:ascii="Times New Roman" w:hAnsi="Times New Roman"/>
          <w:sz w:val="24"/>
          <w:szCs w:val="24"/>
        </w:rPr>
        <w:t xml:space="preserve"> </w:t>
      </w:r>
      <w:r w:rsidRPr="002160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21602B">
        <w:rPr>
          <w:rFonts w:ascii="Times New Roman" w:hAnsi="Times New Roman"/>
          <w:sz w:val="24"/>
          <w:szCs w:val="24"/>
        </w:rPr>
        <w:t>докладчик</w:t>
      </w:r>
      <w:r w:rsidRPr="002160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53550" w:rsidRPr="00E53550" w:rsidRDefault="00E53550" w:rsidP="0021602B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EA2683" w:rsidRPr="00882079" w:rsidRDefault="00EA2683" w:rsidP="0021602B">
      <w:pPr>
        <w:ind w:firstLine="567"/>
        <w:rPr>
          <w:color w:val="auto"/>
        </w:rPr>
      </w:pPr>
      <w:proofErr w:type="gramStart"/>
      <w:r w:rsidRPr="00882079">
        <w:rPr>
          <w:b/>
        </w:rPr>
        <w:t>В.А. Скурихин</w:t>
      </w:r>
      <w:r w:rsidRPr="00882079">
        <w:rPr>
          <w:color w:val="auto"/>
        </w:rPr>
        <w:t xml:space="preserve"> предложил Контрольной комиссии рассмотреть документы, полученные из открытых источников информации или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882079">
        <w:t xml:space="preserve"> для внесения изменений в </w:t>
      </w:r>
      <w:r w:rsidRPr="00882079">
        <w:rPr>
          <w:color w:val="auto"/>
        </w:rPr>
        <w:t>Единый</w:t>
      </w:r>
      <w:proofErr w:type="gramEnd"/>
      <w:r w:rsidRPr="00882079">
        <w:rPr>
          <w:color w:val="auto"/>
        </w:rPr>
        <w:t xml:space="preserve"> реестр сведений о членах СРО</w:t>
      </w:r>
      <w:r w:rsidRPr="00882079">
        <w:t>;</w:t>
      </w:r>
    </w:p>
    <w:p w:rsidR="00EA2683" w:rsidRPr="00882079" w:rsidRDefault="00EA2683" w:rsidP="0021602B">
      <w:pPr>
        <w:ind w:firstLine="567"/>
        <w:rPr>
          <w:color w:val="auto"/>
        </w:rPr>
      </w:pPr>
      <w:r w:rsidRPr="00882079">
        <w:rPr>
          <w:b/>
          <w:color w:val="auto"/>
        </w:rPr>
        <w:t>-</w:t>
      </w:r>
      <w:r w:rsidRPr="00882079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882079">
        <w:rPr>
          <w:color w:val="auto"/>
        </w:rPr>
        <w:t>Единый</w:t>
      </w:r>
      <w:proofErr w:type="gramEnd"/>
      <w:r w:rsidRPr="00882079">
        <w:rPr>
          <w:color w:val="auto"/>
        </w:rPr>
        <w:t xml:space="preserve"> реестр сведений о членах СРО, в соответствии с полученной из открытых источников информацией и предоставленными </w:t>
      </w:r>
      <w:r w:rsidR="003C6235" w:rsidRPr="00882079">
        <w:rPr>
          <w:color w:val="auto"/>
        </w:rPr>
        <w:t>документами</w:t>
      </w:r>
      <w:r w:rsidRPr="00882079">
        <w:rPr>
          <w:color w:val="auto"/>
        </w:rPr>
        <w:t xml:space="preserve"> </w:t>
      </w:r>
      <w:r w:rsidR="003C6235" w:rsidRPr="00882079">
        <w:rPr>
          <w:color w:val="auto"/>
        </w:rPr>
        <w:t>от организаций-членов СРО</w:t>
      </w:r>
      <w:r w:rsidRPr="00882079">
        <w:rPr>
          <w:color w:val="auto"/>
        </w:rPr>
        <w:t xml:space="preserve"> по следующим организациям:</w:t>
      </w:r>
    </w:p>
    <w:p w:rsidR="001A4099" w:rsidRPr="00882079" w:rsidRDefault="00EA2683" w:rsidP="0021602B">
      <w:pPr>
        <w:ind w:firstLine="567"/>
        <w:rPr>
          <w:b/>
          <w:color w:val="auto"/>
        </w:rPr>
      </w:pPr>
      <w:r w:rsidRPr="00882079">
        <w:rPr>
          <w:b/>
          <w:color w:val="auto"/>
        </w:rPr>
        <w:t xml:space="preserve">- в связи с </w:t>
      </w:r>
      <w:r w:rsidR="003C6235" w:rsidRPr="00882079">
        <w:rPr>
          <w:b/>
          <w:color w:val="auto"/>
        </w:rPr>
        <w:t>ликвидацией ЮЛ и исключением из ЕГРЮЛ</w:t>
      </w:r>
      <w:r w:rsidR="00BB1EF2">
        <w:t>:</w:t>
      </w:r>
    </w:p>
    <w:p w:rsidR="00BE5143" w:rsidRPr="00882079" w:rsidRDefault="005566DE" w:rsidP="0021602B">
      <w:pPr>
        <w:ind w:firstLine="0"/>
        <w:rPr>
          <w:b/>
          <w:color w:val="auto"/>
        </w:rPr>
      </w:pPr>
      <w:r w:rsidRPr="00882079">
        <w:rPr>
          <w:b/>
        </w:rPr>
        <w:t xml:space="preserve">1) </w:t>
      </w:r>
      <w:r w:rsidR="00BE5143" w:rsidRPr="00882079">
        <w:rPr>
          <w:b/>
        </w:rPr>
        <w:t>Номер по реестру:</w:t>
      </w:r>
      <w:r w:rsidR="00BE5143" w:rsidRPr="00882079">
        <w:t xml:space="preserve"> </w:t>
      </w:r>
      <w:r w:rsidR="003C6235" w:rsidRPr="00882079">
        <w:t>709</w:t>
      </w:r>
    </w:p>
    <w:p w:rsidR="0021602B" w:rsidRPr="00882079" w:rsidRDefault="00BE5143" w:rsidP="0021602B">
      <w:pPr>
        <w:ind w:firstLine="0"/>
      </w:pPr>
      <w:r w:rsidRPr="00882079">
        <w:rPr>
          <w:b/>
        </w:rPr>
        <w:t>Наименование организации:</w:t>
      </w:r>
      <w:r w:rsidRPr="00882079">
        <w:t xml:space="preserve"> </w:t>
      </w:r>
      <w:r w:rsidR="0021602B" w:rsidRPr="00882079">
        <w:t xml:space="preserve">ООО </w:t>
      </w:r>
      <w:r w:rsidR="00B71DE1" w:rsidRPr="00882079">
        <w:t>«</w:t>
      </w:r>
      <w:proofErr w:type="spellStart"/>
      <w:r w:rsidR="003C6235" w:rsidRPr="00882079">
        <w:t>Стройтрансгаз</w:t>
      </w:r>
      <w:proofErr w:type="spellEnd"/>
      <w:r w:rsidR="003C6235" w:rsidRPr="00882079">
        <w:t xml:space="preserve"> </w:t>
      </w:r>
      <w:proofErr w:type="spellStart"/>
      <w:r w:rsidR="003C6235" w:rsidRPr="00882079">
        <w:t>Трубопроводстрой</w:t>
      </w:r>
      <w:proofErr w:type="spellEnd"/>
      <w:r w:rsidR="00B71DE1" w:rsidRPr="00882079">
        <w:t>»</w:t>
      </w:r>
    </w:p>
    <w:p w:rsidR="00BE5143" w:rsidRPr="00882079" w:rsidRDefault="00BE5143" w:rsidP="0021602B">
      <w:pPr>
        <w:ind w:firstLine="0"/>
      </w:pPr>
      <w:r w:rsidRPr="00882079">
        <w:rPr>
          <w:b/>
        </w:rPr>
        <w:t xml:space="preserve">ИНН: </w:t>
      </w:r>
      <w:r w:rsidR="003C6235" w:rsidRPr="00882079">
        <w:t>7703813034</w:t>
      </w:r>
    </w:p>
    <w:p w:rsidR="00AB5FA0" w:rsidRPr="00882079" w:rsidRDefault="00AB5FA0" w:rsidP="0021602B">
      <w:pPr>
        <w:ind w:firstLine="0"/>
        <w:rPr>
          <w:color w:val="auto"/>
        </w:rPr>
      </w:pPr>
      <w:proofErr w:type="gramStart"/>
      <w:r w:rsidRPr="00882079">
        <w:rPr>
          <w:b/>
        </w:rPr>
        <w:t>В.А. Скурихин</w:t>
      </w:r>
      <w:r w:rsidRPr="00882079">
        <w:rPr>
          <w:color w:val="auto"/>
        </w:rPr>
        <w:t xml:space="preserve"> предложил Контрольной комиссии </w:t>
      </w:r>
      <w:r w:rsidR="00BB1EF2">
        <w:t xml:space="preserve">на основании п. 7.2.8 «Положения о членстве в СРО АСГиНК, в том числе о требованиях к членам Ассоциации о размере, порядке </w:t>
      </w:r>
      <w:r w:rsidR="00BB1EF2">
        <w:lastRenderedPageBreak/>
        <w:t xml:space="preserve">расчета и уплаты вступительного взноса, членских и иных взносов» </w:t>
      </w:r>
      <w:r w:rsidRPr="00882079">
        <w:rPr>
          <w:color w:val="auto"/>
        </w:rPr>
        <w:t xml:space="preserve">рекомендовать Совету Ассоциации </w:t>
      </w:r>
      <w:r w:rsidR="00924B94" w:rsidRPr="00882079">
        <w:rPr>
          <w:b/>
          <w:color w:val="auto"/>
          <w:u w:val="single"/>
        </w:rPr>
        <w:t xml:space="preserve">с </w:t>
      </w:r>
      <w:r w:rsidR="003C6235" w:rsidRPr="00882079">
        <w:rPr>
          <w:b/>
          <w:color w:val="auto"/>
          <w:u w:val="single"/>
        </w:rPr>
        <w:t>01</w:t>
      </w:r>
      <w:r w:rsidR="00924B94" w:rsidRPr="00882079">
        <w:rPr>
          <w:b/>
          <w:color w:val="auto"/>
          <w:u w:val="single"/>
        </w:rPr>
        <w:t>.</w:t>
      </w:r>
      <w:r w:rsidR="003C6235" w:rsidRPr="00882079">
        <w:rPr>
          <w:b/>
          <w:color w:val="auto"/>
          <w:u w:val="single"/>
        </w:rPr>
        <w:t>11</w:t>
      </w:r>
      <w:r w:rsidR="00924B94" w:rsidRPr="00882079">
        <w:rPr>
          <w:b/>
          <w:color w:val="auto"/>
          <w:u w:val="single"/>
        </w:rPr>
        <w:t xml:space="preserve">.2023 года исключить </w:t>
      </w:r>
      <w:r w:rsidR="00924B94" w:rsidRPr="00882079">
        <w:rPr>
          <w:b/>
          <w:u w:val="single"/>
        </w:rPr>
        <w:t>ООО "</w:t>
      </w:r>
      <w:r w:rsidR="003C6235" w:rsidRPr="00882079">
        <w:rPr>
          <w:b/>
          <w:u w:val="single"/>
        </w:rPr>
        <w:t xml:space="preserve"> </w:t>
      </w:r>
      <w:proofErr w:type="spellStart"/>
      <w:r w:rsidR="003C6235" w:rsidRPr="00882079">
        <w:rPr>
          <w:b/>
          <w:u w:val="single"/>
        </w:rPr>
        <w:t>Стройтрансгаз</w:t>
      </w:r>
      <w:proofErr w:type="spellEnd"/>
      <w:r w:rsidR="003C6235" w:rsidRPr="00882079">
        <w:rPr>
          <w:b/>
          <w:u w:val="single"/>
        </w:rPr>
        <w:t xml:space="preserve"> </w:t>
      </w:r>
      <w:proofErr w:type="spellStart"/>
      <w:r w:rsidR="003C6235" w:rsidRPr="00882079">
        <w:rPr>
          <w:b/>
          <w:u w:val="single"/>
        </w:rPr>
        <w:t>Трубопроводстрой</w:t>
      </w:r>
      <w:proofErr w:type="spellEnd"/>
      <w:r w:rsidR="003C6235" w:rsidRPr="00882079">
        <w:rPr>
          <w:b/>
          <w:u w:val="single"/>
        </w:rPr>
        <w:t xml:space="preserve"> </w:t>
      </w:r>
      <w:r w:rsidR="00924B94" w:rsidRPr="00882079">
        <w:rPr>
          <w:b/>
          <w:u w:val="single"/>
        </w:rPr>
        <w:t>" из Реестра членов СРО АСГиНК</w:t>
      </w:r>
      <w:r w:rsidR="00924B94" w:rsidRPr="00882079">
        <w:t xml:space="preserve">, </w:t>
      </w:r>
      <w:r w:rsidRPr="00882079">
        <w:rPr>
          <w:color w:val="auto"/>
        </w:rPr>
        <w:t xml:space="preserve">в связи с </w:t>
      </w:r>
      <w:r w:rsidR="003C6235" w:rsidRPr="00882079">
        <w:rPr>
          <w:color w:val="auto"/>
        </w:rPr>
        <w:t>прекращением деятельности юридического лица путем реорганизации</w:t>
      </w:r>
      <w:proofErr w:type="gramEnd"/>
      <w:r w:rsidR="003C6235" w:rsidRPr="00882079">
        <w:rPr>
          <w:color w:val="auto"/>
        </w:rPr>
        <w:t xml:space="preserve"> в форме присоединения. Преемник АО «</w:t>
      </w:r>
      <w:proofErr w:type="spellStart"/>
      <w:r w:rsidR="003C6235" w:rsidRPr="00882079">
        <w:rPr>
          <w:color w:val="auto"/>
        </w:rPr>
        <w:t>СтройТрансНефтеГаз</w:t>
      </w:r>
      <w:proofErr w:type="spellEnd"/>
      <w:r w:rsidR="003C6235" w:rsidRPr="00882079">
        <w:rPr>
          <w:color w:val="auto"/>
        </w:rPr>
        <w:t>» (г</w:t>
      </w:r>
      <w:proofErr w:type="gramStart"/>
      <w:r w:rsidR="003C6235" w:rsidRPr="00882079">
        <w:rPr>
          <w:color w:val="auto"/>
        </w:rPr>
        <w:t>.С</w:t>
      </w:r>
      <w:proofErr w:type="gramEnd"/>
      <w:r w:rsidR="003C6235" w:rsidRPr="00882079">
        <w:rPr>
          <w:color w:val="auto"/>
        </w:rPr>
        <w:t xml:space="preserve">анкт-Петербург), ИНН 7714572888 </w:t>
      </w:r>
    </w:p>
    <w:p w:rsidR="00E53550" w:rsidRPr="00882079" w:rsidRDefault="00E53550" w:rsidP="00E53550">
      <w:pPr>
        <w:ind w:firstLine="0"/>
      </w:pPr>
    </w:p>
    <w:p w:rsidR="00EA2683" w:rsidRPr="00882079" w:rsidRDefault="00EA2683" w:rsidP="0021602B">
      <w:pPr>
        <w:ind w:left="567" w:firstLine="0"/>
        <w:rPr>
          <w:b/>
          <w:color w:val="auto"/>
        </w:rPr>
      </w:pPr>
      <w:r w:rsidRPr="0088207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A2683" w:rsidRPr="00882079" w:rsidTr="001A4099">
        <w:tc>
          <w:tcPr>
            <w:tcW w:w="2376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882079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A2683" w:rsidRPr="00882079" w:rsidRDefault="00E53550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82079">
              <w:rPr>
                <w:i/>
                <w:color w:val="auto"/>
              </w:rPr>
              <w:t>4</w:t>
            </w:r>
            <w:r w:rsidR="00EA2683" w:rsidRPr="00882079">
              <w:rPr>
                <w:i/>
                <w:color w:val="auto"/>
              </w:rPr>
              <w:t xml:space="preserve"> голосов</w:t>
            </w:r>
          </w:p>
        </w:tc>
      </w:tr>
      <w:tr w:rsidR="00EA2683" w:rsidRPr="00882079" w:rsidTr="001A4099">
        <w:tc>
          <w:tcPr>
            <w:tcW w:w="2376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882079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82079">
              <w:rPr>
                <w:i/>
                <w:color w:val="auto"/>
              </w:rPr>
              <w:t>0 голосов</w:t>
            </w:r>
          </w:p>
        </w:tc>
      </w:tr>
      <w:tr w:rsidR="00EA2683" w:rsidRPr="00882079" w:rsidTr="001A4099">
        <w:tc>
          <w:tcPr>
            <w:tcW w:w="2376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882079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82079">
              <w:rPr>
                <w:i/>
                <w:color w:val="auto"/>
              </w:rPr>
              <w:t>0 голосов</w:t>
            </w:r>
          </w:p>
        </w:tc>
      </w:tr>
    </w:tbl>
    <w:p w:rsidR="00EA2683" w:rsidRPr="00882079" w:rsidRDefault="00EA2683" w:rsidP="0021602B">
      <w:pPr>
        <w:ind w:firstLine="567"/>
        <w:rPr>
          <w:b/>
        </w:rPr>
      </w:pPr>
    </w:p>
    <w:p w:rsidR="00EA2683" w:rsidRPr="00882079" w:rsidRDefault="00EA2683" w:rsidP="0021602B">
      <w:pPr>
        <w:ind w:firstLine="567"/>
        <w:rPr>
          <w:b/>
          <w:color w:val="auto"/>
        </w:rPr>
      </w:pPr>
      <w:r w:rsidRPr="00882079">
        <w:rPr>
          <w:b/>
        </w:rPr>
        <w:t xml:space="preserve">По данному </w:t>
      </w:r>
      <w:r w:rsidRPr="00882079">
        <w:rPr>
          <w:b/>
          <w:color w:val="auto"/>
        </w:rPr>
        <w:t>вопросу повестки дня решили:</w:t>
      </w:r>
    </w:p>
    <w:p w:rsidR="00EA2683" w:rsidRPr="00882079" w:rsidRDefault="00EA2683" w:rsidP="0021602B">
      <w:pPr>
        <w:ind w:firstLine="567"/>
        <w:rPr>
          <w:color w:val="auto"/>
        </w:rPr>
      </w:pPr>
      <w:proofErr w:type="gramStart"/>
      <w:r w:rsidRPr="00882079">
        <w:rPr>
          <w:color w:val="auto"/>
        </w:rPr>
        <w:t xml:space="preserve">Документы, полученные из открытых источников информации и/или представленные вышеуказанными организациями, для внесения изменений в Единый реестр сведений о членах СРО, </w:t>
      </w:r>
      <w:r w:rsidRPr="00882079">
        <w:rPr>
          <w:b/>
          <w:color w:val="auto"/>
        </w:rPr>
        <w:t>признать</w:t>
      </w:r>
      <w:r w:rsidRPr="00882079">
        <w:rPr>
          <w:color w:val="auto"/>
        </w:rPr>
        <w:t xml:space="preserve"> </w:t>
      </w:r>
      <w:r w:rsidRPr="00882079">
        <w:rPr>
          <w:b/>
          <w:color w:val="auto"/>
        </w:rPr>
        <w:t>соответствующими</w:t>
      </w:r>
      <w:r w:rsidRPr="0088207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924B94" w:rsidRPr="00882079" w:rsidRDefault="00EA2683" w:rsidP="0021602B">
      <w:pPr>
        <w:ind w:firstLine="567"/>
        <w:rPr>
          <w:color w:val="auto"/>
        </w:rPr>
      </w:pPr>
      <w:r w:rsidRPr="00882079">
        <w:rPr>
          <w:b/>
          <w:color w:val="auto"/>
        </w:rPr>
        <w:t xml:space="preserve">Рекомендовать </w:t>
      </w:r>
      <w:r w:rsidRPr="00882079">
        <w:rPr>
          <w:color w:val="auto"/>
        </w:rPr>
        <w:t>Совету Ассоциации</w:t>
      </w:r>
      <w:r w:rsidR="00924B94" w:rsidRPr="00882079">
        <w:rPr>
          <w:color w:val="auto"/>
        </w:rPr>
        <w:t>:</w:t>
      </w:r>
    </w:p>
    <w:p w:rsidR="00EA2683" w:rsidRPr="00882079" w:rsidRDefault="00924B94" w:rsidP="0021602B">
      <w:pPr>
        <w:ind w:firstLine="567"/>
        <w:rPr>
          <w:color w:val="auto"/>
        </w:rPr>
      </w:pPr>
      <w:r w:rsidRPr="00882079">
        <w:rPr>
          <w:color w:val="auto"/>
        </w:rPr>
        <w:t>-</w:t>
      </w:r>
      <w:r w:rsidRPr="00882079">
        <w:rPr>
          <w:color w:val="auto"/>
        </w:rPr>
        <w:tab/>
      </w:r>
      <w:r w:rsidR="00EA2683" w:rsidRPr="00882079">
        <w:rPr>
          <w:b/>
          <w:color w:val="auto"/>
        </w:rPr>
        <w:t xml:space="preserve">внести </w:t>
      </w:r>
      <w:r w:rsidR="007169D4" w:rsidRPr="00882079">
        <w:rPr>
          <w:color w:val="auto"/>
        </w:rPr>
        <w:t>выше</w:t>
      </w:r>
      <w:r w:rsidR="00EA2683" w:rsidRPr="00882079">
        <w:rPr>
          <w:color w:val="auto"/>
        </w:rPr>
        <w:t>указанные в данном разделе</w:t>
      </w:r>
      <w:r w:rsidR="00EA2683" w:rsidRPr="00882079">
        <w:rPr>
          <w:b/>
          <w:color w:val="auto"/>
        </w:rPr>
        <w:t xml:space="preserve"> изменения</w:t>
      </w:r>
      <w:r w:rsidR="00EA2683" w:rsidRPr="00882079">
        <w:rPr>
          <w:color w:val="auto"/>
        </w:rPr>
        <w:t xml:space="preserve"> в </w:t>
      </w:r>
      <w:proofErr w:type="gramStart"/>
      <w:r w:rsidR="00EA2683" w:rsidRPr="00882079">
        <w:rPr>
          <w:color w:val="auto"/>
        </w:rPr>
        <w:t>Единый</w:t>
      </w:r>
      <w:proofErr w:type="gramEnd"/>
      <w:r w:rsidR="00EA2683" w:rsidRPr="00882079">
        <w:rPr>
          <w:color w:val="auto"/>
        </w:rPr>
        <w:t xml:space="preserve"> реестр сведений о членах СРО</w:t>
      </w:r>
      <w:r w:rsidRPr="00882079">
        <w:rPr>
          <w:color w:val="auto"/>
        </w:rPr>
        <w:t>;</w:t>
      </w:r>
    </w:p>
    <w:p w:rsidR="00924B94" w:rsidRPr="0021602B" w:rsidRDefault="00924B94" w:rsidP="0021602B">
      <w:pPr>
        <w:ind w:firstLine="567"/>
        <w:rPr>
          <w:color w:val="auto"/>
        </w:rPr>
      </w:pPr>
      <w:r w:rsidRPr="00882079">
        <w:rPr>
          <w:color w:val="auto"/>
        </w:rPr>
        <w:t xml:space="preserve">- </w:t>
      </w:r>
      <w:r w:rsidRPr="00882079">
        <w:rPr>
          <w:b/>
          <w:color w:val="auto"/>
        </w:rPr>
        <w:t>исключить</w:t>
      </w:r>
      <w:r w:rsidRPr="00882079">
        <w:rPr>
          <w:color w:val="auto"/>
        </w:rPr>
        <w:t xml:space="preserve"> </w:t>
      </w:r>
      <w:r w:rsidR="00B71DE1" w:rsidRPr="00882079">
        <w:t>ООО «</w:t>
      </w:r>
      <w:proofErr w:type="spellStart"/>
      <w:r w:rsidR="003C6235" w:rsidRPr="00882079">
        <w:t>Стройтрансгаз</w:t>
      </w:r>
      <w:proofErr w:type="spellEnd"/>
      <w:r w:rsidR="003C6235" w:rsidRPr="00882079">
        <w:t xml:space="preserve"> </w:t>
      </w:r>
      <w:proofErr w:type="spellStart"/>
      <w:r w:rsidR="003C6235" w:rsidRPr="00882079">
        <w:t>Трубопроводстрой</w:t>
      </w:r>
      <w:proofErr w:type="spellEnd"/>
      <w:r w:rsidR="00B71DE1" w:rsidRPr="00882079">
        <w:t xml:space="preserve">» </w:t>
      </w:r>
      <w:r w:rsidRPr="00882079">
        <w:t xml:space="preserve"> из Реестра членов СРО АСГиНК</w:t>
      </w:r>
      <w:r w:rsidR="006C359F" w:rsidRPr="00882079">
        <w:t xml:space="preserve"> </w:t>
      </w:r>
      <w:r w:rsidR="006C359F" w:rsidRPr="00882079">
        <w:rPr>
          <w:b/>
          <w:color w:val="auto"/>
          <w:u w:val="single"/>
        </w:rPr>
        <w:t xml:space="preserve">с </w:t>
      </w:r>
      <w:r w:rsidR="003C6235" w:rsidRPr="00882079">
        <w:rPr>
          <w:b/>
          <w:color w:val="auto"/>
          <w:u w:val="single"/>
        </w:rPr>
        <w:t>01</w:t>
      </w:r>
      <w:r w:rsidR="006C359F" w:rsidRPr="00882079">
        <w:rPr>
          <w:b/>
          <w:color w:val="auto"/>
          <w:u w:val="single"/>
        </w:rPr>
        <w:t>.</w:t>
      </w:r>
      <w:r w:rsidR="003C6235" w:rsidRPr="00882079">
        <w:rPr>
          <w:b/>
          <w:color w:val="auto"/>
          <w:u w:val="single"/>
        </w:rPr>
        <w:t>11</w:t>
      </w:r>
      <w:r w:rsidR="006C359F" w:rsidRPr="00882079">
        <w:rPr>
          <w:b/>
          <w:color w:val="auto"/>
          <w:u w:val="single"/>
        </w:rPr>
        <w:t>.2023 года</w:t>
      </w:r>
      <w:r w:rsidRPr="00882079">
        <w:t>.</w:t>
      </w:r>
    </w:p>
    <w:p w:rsidR="00F064D3" w:rsidRPr="0067667A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885FE4">
              <w:rPr>
                <w:b/>
                <w:sz w:val="24"/>
                <w:szCs w:val="24"/>
              </w:rPr>
              <w:t xml:space="preserve">Сайфуллин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51" w:rsidRDefault="00DC0651" w:rsidP="00C77D00">
      <w:r>
        <w:separator/>
      </w:r>
    </w:p>
  </w:endnote>
  <w:endnote w:type="continuationSeparator" w:id="0">
    <w:p w:rsidR="00DC0651" w:rsidRDefault="00DC0651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DC0651" w:rsidRDefault="00371C38">
        <w:pPr>
          <w:pStyle w:val="ab"/>
          <w:jc w:val="center"/>
        </w:pPr>
        <w:fldSimple w:instr=" PAGE   \* MERGEFORMAT ">
          <w:r w:rsidR="00BB1EF2">
            <w:rPr>
              <w:noProof/>
            </w:rPr>
            <w:t>2</w:t>
          </w:r>
        </w:fldSimple>
      </w:p>
    </w:sdtContent>
  </w:sdt>
  <w:p w:rsidR="00DC0651" w:rsidRDefault="00DC06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51" w:rsidRDefault="00DC0651" w:rsidP="00C77D00">
      <w:r>
        <w:separator/>
      </w:r>
    </w:p>
  </w:footnote>
  <w:footnote w:type="continuationSeparator" w:id="0">
    <w:p w:rsidR="00DC0651" w:rsidRDefault="00DC0651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51" w:rsidRDefault="00DC0651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BF3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EE7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D24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38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235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3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59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1A8B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14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58BE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079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4B94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5FA0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1DE1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1EF2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651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5C31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1F3A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95E8-3B06-4BA2-A77F-7BC337C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4</cp:revision>
  <cp:lastPrinted>2021-12-15T14:33:00Z</cp:lastPrinted>
  <dcterms:created xsi:type="dcterms:W3CDTF">2023-11-03T09:02:00Z</dcterms:created>
  <dcterms:modified xsi:type="dcterms:W3CDTF">2023-11-03T11:52:00Z</dcterms:modified>
</cp:coreProperties>
</file>