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257416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57416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5B7AA8" w:rsidRDefault="005413C7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7361CF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66396E">
              <w:rPr>
                <w:b/>
                <w:color w:val="auto"/>
                <w:sz w:val="24"/>
                <w:szCs w:val="24"/>
              </w:rPr>
              <w:t>1</w:t>
            </w:r>
            <w:r w:rsidR="007361CF">
              <w:rPr>
                <w:b/>
                <w:color w:val="auto"/>
                <w:sz w:val="24"/>
                <w:szCs w:val="24"/>
              </w:rPr>
              <w:t>5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66396E">
              <w:rPr>
                <w:b/>
                <w:color w:val="auto"/>
                <w:sz w:val="24"/>
                <w:szCs w:val="24"/>
              </w:rPr>
              <w:t>марта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>
              <w:rPr>
                <w:b/>
                <w:color w:val="auto"/>
                <w:sz w:val="24"/>
                <w:szCs w:val="24"/>
              </w:rPr>
              <w:t>2</w:t>
            </w:r>
            <w:r w:rsidR="007361CF">
              <w:rPr>
                <w:b/>
                <w:color w:val="auto"/>
                <w:sz w:val="24"/>
                <w:szCs w:val="24"/>
              </w:rPr>
              <w:t>3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7361CF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7361CF">
              <w:rPr>
                <w:b/>
                <w:color w:val="auto"/>
                <w:sz w:val="24"/>
                <w:szCs w:val="24"/>
              </w:rPr>
              <w:t>46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</w:t>
      </w:r>
      <w:proofErr w:type="gramStart"/>
      <w:r w:rsidRPr="006024CB">
        <w:t>ко</w:t>
      </w:r>
      <w:proofErr w:type="gramEnd"/>
      <w:r w:rsidR="00D17553">
        <w:t xml:space="preserve"> </w:t>
      </w:r>
      <w:r w:rsidRPr="006024CB">
        <w:t>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3C25D3" w:rsidRPr="000B5C14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Кудряшов Василий Николаевич</w:t>
      </w:r>
      <w:r w:rsidR="00174E3C" w:rsidRPr="000B5C14">
        <w:rPr>
          <w:b/>
        </w:rPr>
        <w:t>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7320C1">
        <w:t>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075BE1" w:rsidRDefault="00075BE1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63378E" w:rsidRDefault="009D38F5" w:rsidP="009D38F5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380020">
        <w:rPr>
          <w:b/>
        </w:rPr>
        <w:t>Утверждение плана выездных проверок членов СРО АСГиНК в</w:t>
      </w:r>
      <w:r>
        <w:rPr>
          <w:b/>
        </w:rPr>
        <w:t>о</w:t>
      </w:r>
      <w:r w:rsidRPr="00380020">
        <w:rPr>
          <w:b/>
        </w:rPr>
        <w:t xml:space="preserve"> </w:t>
      </w:r>
      <w:r>
        <w:rPr>
          <w:b/>
        </w:rPr>
        <w:t xml:space="preserve">2 </w:t>
      </w:r>
      <w:r w:rsidRPr="00380020">
        <w:rPr>
          <w:b/>
        </w:rPr>
        <w:t>квартале 20</w:t>
      </w:r>
      <w:r>
        <w:rPr>
          <w:b/>
        </w:rPr>
        <w:t>22 года.</w:t>
      </w:r>
    </w:p>
    <w:p w:rsidR="009D38F5" w:rsidRDefault="009D38F5" w:rsidP="009D38F5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380020">
        <w:rPr>
          <w:b/>
        </w:rPr>
        <w:t xml:space="preserve">Утверждение плана </w:t>
      </w:r>
      <w:r>
        <w:rPr>
          <w:b/>
        </w:rPr>
        <w:t>документарных</w:t>
      </w:r>
      <w:r w:rsidRPr="00380020">
        <w:rPr>
          <w:b/>
        </w:rPr>
        <w:t xml:space="preserve"> проверок членов СРО АСГиНК в</w:t>
      </w:r>
      <w:r>
        <w:rPr>
          <w:b/>
        </w:rPr>
        <w:t>о</w:t>
      </w:r>
      <w:r w:rsidRPr="00380020">
        <w:rPr>
          <w:b/>
        </w:rPr>
        <w:t xml:space="preserve"> </w:t>
      </w:r>
      <w:r>
        <w:rPr>
          <w:b/>
        </w:rPr>
        <w:t xml:space="preserve">2 </w:t>
      </w:r>
      <w:r w:rsidRPr="00380020">
        <w:rPr>
          <w:b/>
        </w:rPr>
        <w:t>квартале 20</w:t>
      </w:r>
      <w:r>
        <w:rPr>
          <w:b/>
        </w:rPr>
        <w:t>22 года.</w:t>
      </w:r>
    </w:p>
    <w:p w:rsidR="007361CF" w:rsidRPr="00CC2A97" w:rsidRDefault="007361CF" w:rsidP="007361CF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CC2A97">
        <w:rPr>
          <w:b/>
          <w:color w:val="auto"/>
        </w:rPr>
        <w:t xml:space="preserve">О </w:t>
      </w:r>
      <w:proofErr w:type="gramStart"/>
      <w:r w:rsidRPr="00CC2A97">
        <w:rPr>
          <w:b/>
          <w:color w:val="auto"/>
        </w:rPr>
        <w:t>рассмотрении</w:t>
      </w:r>
      <w:proofErr w:type="gramEnd"/>
      <w:r w:rsidRPr="00CC2A97">
        <w:rPr>
          <w:b/>
          <w:color w:val="auto"/>
        </w:rPr>
        <w:t xml:space="preserve"> документов, предоставленных членами Ассоциации для внесения изменений в реестр членов СРО АСГиНК.</w:t>
      </w:r>
    </w:p>
    <w:p w:rsidR="009D38F5" w:rsidRPr="009D38F5" w:rsidRDefault="009D38F5" w:rsidP="009D38F5">
      <w:pPr>
        <w:pStyle w:val="a3"/>
        <w:ind w:left="567" w:firstLine="0"/>
        <w:rPr>
          <w:b/>
        </w:rPr>
      </w:pPr>
    </w:p>
    <w:p w:rsidR="003636A4" w:rsidRDefault="003636A4" w:rsidP="003636A4">
      <w:pPr>
        <w:ind w:firstLine="0"/>
        <w:rPr>
          <w:b/>
        </w:rPr>
      </w:pPr>
      <w:r w:rsidRPr="00533857">
        <w:rPr>
          <w:b/>
          <w:color w:val="auto"/>
        </w:rPr>
        <w:t>СЛУШАНИЯ:</w:t>
      </w:r>
      <w:r w:rsidRPr="004F1CFA">
        <w:rPr>
          <w:b/>
        </w:rPr>
        <w:t xml:space="preserve"> </w:t>
      </w:r>
    </w:p>
    <w:p w:rsidR="009D38F5" w:rsidRDefault="007361CF" w:rsidP="009D38F5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D38F5" w:rsidRPr="00901F69">
        <w:rPr>
          <w:rFonts w:ascii="Times New Roman" w:hAnsi="Times New Roman"/>
          <w:b/>
          <w:sz w:val="24"/>
          <w:szCs w:val="24"/>
        </w:rPr>
        <w:t>.</w:t>
      </w:r>
      <w:r w:rsidR="009D38F5" w:rsidRPr="00901F69">
        <w:rPr>
          <w:rFonts w:ascii="Times New Roman" w:hAnsi="Times New Roman"/>
          <w:sz w:val="24"/>
          <w:szCs w:val="24"/>
        </w:rPr>
        <w:t xml:space="preserve"> </w:t>
      </w:r>
      <w:r w:rsidR="009D38F5" w:rsidRPr="00901F69">
        <w:rPr>
          <w:rFonts w:ascii="Times New Roman" w:hAnsi="Times New Roman"/>
          <w:b/>
          <w:sz w:val="24"/>
          <w:szCs w:val="24"/>
        </w:rPr>
        <w:t xml:space="preserve">По </w:t>
      </w:r>
      <w:r w:rsidR="009D38F5">
        <w:rPr>
          <w:rFonts w:ascii="Times New Roman" w:hAnsi="Times New Roman"/>
          <w:b/>
          <w:sz w:val="24"/>
          <w:szCs w:val="24"/>
        </w:rPr>
        <w:t>данному</w:t>
      </w:r>
      <w:r w:rsidR="009D38F5" w:rsidRPr="00901F6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="009D38F5" w:rsidRPr="00901F69">
        <w:rPr>
          <w:rFonts w:ascii="Times New Roman" w:hAnsi="Times New Roman"/>
          <w:sz w:val="24"/>
          <w:szCs w:val="24"/>
        </w:rPr>
        <w:t>докл</w:t>
      </w:r>
      <w:r w:rsidR="009D38F5">
        <w:rPr>
          <w:rFonts w:ascii="Times New Roman" w:hAnsi="Times New Roman"/>
          <w:sz w:val="24"/>
          <w:szCs w:val="24"/>
        </w:rPr>
        <w:t>адчик</w:t>
      </w:r>
      <w:r w:rsidR="009D38F5">
        <w:rPr>
          <w:rFonts w:ascii="Times New Roman" w:hAnsi="Times New Roman"/>
          <w:b/>
          <w:sz w:val="24"/>
          <w:szCs w:val="24"/>
        </w:rPr>
        <w:t xml:space="preserve"> </w:t>
      </w:r>
      <w:r w:rsidR="009D38F5"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9D38F5" w:rsidRDefault="009D38F5" w:rsidP="009D38F5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выездных проверок членов </w:t>
      </w:r>
      <w:r>
        <w:rPr>
          <w:color w:val="auto"/>
        </w:rPr>
        <w:t>СРО АСГиНК</w:t>
      </w:r>
      <w:r>
        <w:t xml:space="preserve"> в во 2 квартале 202</w:t>
      </w:r>
      <w:r w:rsidR="007361CF">
        <w:t>3</w:t>
      </w:r>
      <w:r>
        <w:t xml:space="preserve"> года в соответствии с </w:t>
      </w:r>
      <w:r>
        <w:rPr>
          <w:b/>
        </w:rPr>
        <w:t>приложением № 1</w:t>
      </w:r>
      <w:r>
        <w:t xml:space="preserve"> к данному протоколу</w:t>
      </w:r>
      <w:r>
        <w:rPr>
          <w:color w:val="auto"/>
        </w:rPr>
        <w:t>.</w:t>
      </w:r>
    </w:p>
    <w:p w:rsidR="00CC2A97" w:rsidRDefault="00CC2A97" w:rsidP="009D38F5">
      <w:pPr>
        <w:pStyle w:val="a3"/>
        <w:spacing w:after="120"/>
        <w:ind w:left="425" w:right="-13" w:firstLine="142"/>
        <w:rPr>
          <w:b/>
          <w:color w:val="auto"/>
        </w:rPr>
      </w:pPr>
    </w:p>
    <w:p w:rsidR="009D38F5" w:rsidRPr="009831F3" w:rsidRDefault="009D38F5" w:rsidP="009D38F5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9D38F5" w:rsidRPr="008910F9" w:rsidTr="007361CF">
        <w:tc>
          <w:tcPr>
            <w:tcW w:w="2376" w:type="dxa"/>
          </w:tcPr>
          <w:p w:rsidR="009D38F5" w:rsidRPr="00B479C9" w:rsidRDefault="009D38F5" w:rsidP="007361C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9D38F5" w:rsidRPr="00B479C9" w:rsidRDefault="009D38F5" w:rsidP="007361C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9D38F5" w:rsidRPr="008910F9" w:rsidTr="007361CF">
        <w:tc>
          <w:tcPr>
            <w:tcW w:w="2376" w:type="dxa"/>
          </w:tcPr>
          <w:p w:rsidR="009D38F5" w:rsidRPr="008910F9" w:rsidRDefault="009D38F5" w:rsidP="007361C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D38F5" w:rsidRPr="008910F9" w:rsidRDefault="009D38F5" w:rsidP="007361C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9D38F5" w:rsidRPr="008910F9" w:rsidTr="007361CF">
        <w:tc>
          <w:tcPr>
            <w:tcW w:w="2376" w:type="dxa"/>
          </w:tcPr>
          <w:p w:rsidR="009D38F5" w:rsidRPr="008910F9" w:rsidRDefault="009D38F5" w:rsidP="007361C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D38F5" w:rsidRPr="008910F9" w:rsidRDefault="009D38F5" w:rsidP="007361C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CC2A97" w:rsidRDefault="00CC2A97" w:rsidP="009D38F5">
      <w:pPr>
        <w:ind w:firstLine="567"/>
        <w:rPr>
          <w:b/>
        </w:rPr>
      </w:pPr>
    </w:p>
    <w:p w:rsidR="009D38F5" w:rsidRDefault="009D38F5" w:rsidP="009D38F5">
      <w:pPr>
        <w:ind w:firstLine="567"/>
        <w:rPr>
          <w:b/>
        </w:rPr>
      </w:pPr>
      <w:r w:rsidRPr="008D625C">
        <w:rPr>
          <w:b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</w:t>
      </w:r>
      <w:r w:rsidRPr="008D625C">
        <w:rPr>
          <w:b/>
        </w:rPr>
        <w:t>вопросу повестки дня решили:</w:t>
      </w:r>
    </w:p>
    <w:p w:rsidR="009D38F5" w:rsidRDefault="009D38F5" w:rsidP="009D38F5">
      <w:pPr>
        <w:ind w:firstLine="567"/>
      </w:pPr>
      <w:r>
        <w:t xml:space="preserve">Утвердить план выездных проверок членов </w:t>
      </w:r>
      <w:r>
        <w:rPr>
          <w:color w:val="auto"/>
        </w:rPr>
        <w:t>СРО АСГиНК</w:t>
      </w:r>
      <w:r>
        <w:t xml:space="preserve"> во 2 квартале 202</w:t>
      </w:r>
      <w:r w:rsidR="007361CF">
        <w:t>3</w:t>
      </w:r>
      <w:r>
        <w:t xml:space="preserve"> года в соответствии с </w:t>
      </w:r>
      <w:r>
        <w:rPr>
          <w:b/>
        </w:rPr>
        <w:t>приложением № 1</w:t>
      </w:r>
      <w:r>
        <w:t xml:space="preserve"> к данному протоколу.</w:t>
      </w:r>
    </w:p>
    <w:p w:rsidR="009D38F5" w:rsidRPr="004C4048" w:rsidRDefault="009D38F5" w:rsidP="004C4048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9D38F5" w:rsidRDefault="007361CF" w:rsidP="009D38F5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D38F5" w:rsidRPr="00901F69">
        <w:rPr>
          <w:rFonts w:ascii="Times New Roman" w:hAnsi="Times New Roman"/>
          <w:b/>
          <w:sz w:val="24"/>
          <w:szCs w:val="24"/>
        </w:rPr>
        <w:t>.</w:t>
      </w:r>
      <w:r w:rsidR="009D38F5" w:rsidRPr="00901F69">
        <w:rPr>
          <w:rFonts w:ascii="Times New Roman" w:hAnsi="Times New Roman"/>
          <w:sz w:val="24"/>
          <w:szCs w:val="24"/>
        </w:rPr>
        <w:t xml:space="preserve"> </w:t>
      </w:r>
      <w:r w:rsidR="009D38F5" w:rsidRPr="00901F69">
        <w:rPr>
          <w:rFonts w:ascii="Times New Roman" w:hAnsi="Times New Roman"/>
          <w:b/>
          <w:sz w:val="24"/>
          <w:szCs w:val="24"/>
        </w:rPr>
        <w:t xml:space="preserve">По </w:t>
      </w:r>
      <w:r w:rsidR="009D38F5">
        <w:rPr>
          <w:rFonts w:ascii="Times New Roman" w:hAnsi="Times New Roman"/>
          <w:b/>
          <w:sz w:val="24"/>
          <w:szCs w:val="24"/>
        </w:rPr>
        <w:t>данному</w:t>
      </w:r>
      <w:r w:rsidR="009D38F5" w:rsidRPr="00901F6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="009D38F5" w:rsidRPr="00901F69">
        <w:rPr>
          <w:rFonts w:ascii="Times New Roman" w:hAnsi="Times New Roman"/>
          <w:sz w:val="24"/>
          <w:szCs w:val="24"/>
        </w:rPr>
        <w:t>докл</w:t>
      </w:r>
      <w:r w:rsidR="009D38F5">
        <w:rPr>
          <w:rFonts w:ascii="Times New Roman" w:hAnsi="Times New Roman"/>
          <w:sz w:val="24"/>
          <w:szCs w:val="24"/>
        </w:rPr>
        <w:t>адчик</w:t>
      </w:r>
      <w:r w:rsidR="009D38F5">
        <w:rPr>
          <w:rFonts w:ascii="Times New Roman" w:hAnsi="Times New Roman"/>
          <w:b/>
          <w:sz w:val="24"/>
          <w:szCs w:val="24"/>
        </w:rPr>
        <w:t xml:space="preserve"> </w:t>
      </w:r>
      <w:r w:rsidR="009D38F5"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9D38F5" w:rsidRDefault="009D38F5" w:rsidP="009D38F5">
      <w:pPr>
        <w:ind w:firstLine="567"/>
        <w:rPr>
          <w:color w:val="auto"/>
        </w:rPr>
      </w:pPr>
    </w:p>
    <w:p w:rsidR="009D38F5" w:rsidRDefault="009D38F5" w:rsidP="009D38F5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документарных проверок членов </w:t>
      </w:r>
      <w:r>
        <w:rPr>
          <w:color w:val="auto"/>
        </w:rPr>
        <w:t>СРО АСГиНК</w:t>
      </w:r>
      <w:r>
        <w:t xml:space="preserve"> во 2 квартале 202</w:t>
      </w:r>
      <w:r w:rsidR="002139DF">
        <w:t>3</w:t>
      </w:r>
      <w:r>
        <w:t xml:space="preserve"> года в соответствии с </w:t>
      </w:r>
      <w:r>
        <w:rPr>
          <w:b/>
        </w:rPr>
        <w:t>приложением № 2</w:t>
      </w:r>
      <w:r>
        <w:t xml:space="preserve"> к данному протоколу</w:t>
      </w:r>
      <w:r>
        <w:rPr>
          <w:color w:val="auto"/>
        </w:rPr>
        <w:t>.</w:t>
      </w:r>
    </w:p>
    <w:p w:rsidR="009D38F5" w:rsidRPr="008C2ED6" w:rsidRDefault="009D38F5" w:rsidP="00075BE1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 w:rsidRPr="009D38F5">
        <w:t>Также,</w:t>
      </w:r>
      <w:r>
        <w:rPr>
          <w:b/>
        </w:rPr>
        <w:t xml:space="preserve"> </w:t>
      </w:r>
      <w:r w:rsidRPr="008C2ED6">
        <w:rPr>
          <w:b/>
        </w:rPr>
        <w:t>А.</w:t>
      </w:r>
      <w:r w:rsidRPr="008C2ED6">
        <w:rPr>
          <w:b/>
          <w:color w:val="auto"/>
        </w:rPr>
        <w:t>И. Ревин</w:t>
      </w:r>
      <w:r w:rsidRPr="008C2ED6">
        <w:t xml:space="preserve"> </w:t>
      </w:r>
      <w:r w:rsidRPr="008C2ED6">
        <w:rPr>
          <w:color w:val="auto"/>
        </w:rPr>
        <w:t xml:space="preserve">предложил </w:t>
      </w:r>
      <w:r>
        <w:rPr>
          <w:color w:val="auto"/>
        </w:rPr>
        <w:t xml:space="preserve">учесть следующие изменения в </w:t>
      </w:r>
      <w:r>
        <w:t>плане документарных проверок</w:t>
      </w:r>
      <w:r w:rsidRPr="008C2ED6">
        <w:rPr>
          <w:color w:val="auto"/>
        </w:rPr>
        <w:t>:</w:t>
      </w:r>
    </w:p>
    <w:p w:rsidR="009D38F5" w:rsidRDefault="009D38F5" w:rsidP="009D38F5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8C2ED6">
        <w:rPr>
          <w:color w:val="auto"/>
        </w:rPr>
        <w:t xml:space="preserve">Учитывая </w:t>
      </w:r>
      <w:r>
        <w:rPr>
          <w:color w:val="auto"/>
        </w:rPr>
        <w:t>исключение из Реестра членов СРО в соответствии с заявлением о добровольном выходе</w:t>
      </w:r>
      <w:r w:rsidRPr="009A6D28">
        <w:rPr>
          <w:color w:val="auto"/>
        </w:rPr>
        <w:t xml:space="preserve"> </w:t>
      </w:r>
      <w:r>
        <w:rPr>
          <w:color w:val="auto"/>
        </w:rPr>
        <w:t xml:space="preserve">учесть соответствующие правки </w:t>
      </w:r>
      <w:r w:rsidR="00197F69">
        <w:rPr>
          <w:color w:val="auto"/>
        </w:rPr>
        <w:t xml:space="preserve">в </w:t>
      </w:r>
      <w:r>
        <w:rPr>
          <w:color w:val="auto"/>
        </w:rPr>
        <w:t>плане</w:t>
      </w:r>
      <w:r>
        <w:t xml:space="preserve"> документарных проверок</w:t>
      </w:r>
      <w:r>
        <w:rPr>
          <w:color w:val="auto"/>
        </w:rPr>
        <w:t>:</w:t>
      </w:r>
    </w:p>
    <w:p w:rsidR="009D38F5" w:rsidRDefault="009D38F5" w:rsidP="009D38F5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color w:val="auto"/>
        </w:rPr>
        <w:t>1. ООО «</w:t>
      </w:r>
      <w:r w:rsidR="002139DF">
        <w:rPr>
          <w:color w:val="auto"/>
        </w:rPr>
        <w:t>Строительно-Монтажный Комплек</w:t>
      </w:r>
      <w:r w:rsidR="00FF0DE8">
        <w:rPr>
          <w:color w:val="auto"/>
        </w:rPr>
        <w:t>с</w:t>
      </w:r>
      <w:r>
        <w:rPr>
          <w:color w:val="auto"/>
        </w:rPr>
        <w:t xml:space="preserve">» (ИНН </w:t>
      </w:r>
      <w:r w:rsidR="00197F69" w:rsidRPr="00197F69">
        <w:rPr>
          <w:color w:val="auto"/>
        </w:rPr>
        <w:t>7733361265</w:t>
      </w:r>
      <w:r>
        <w:rPr>
          <w:color w:val="auto"/>
        </w:rPr>
        <w:t>);</w:t>
      </w:r>
      <w:r w:rsidRPr="009A6D28">
        <w:rPr>
          <w:color w:val="auto"/>
        </w:rPr>
        <w:t xml:space="preserve"> </w:t>
      </w:r>
    </w:p>
    <w:p w:rsidR="009D38F5" w:rsidRDefault="009D38F5" w:rsidP="009D38F5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</w:p>
    <w:p w:rsidR="009D38F5" w:rsidRPr="009831F3" w:rsidRDefault="009D38F5" w:rsidP="009D38F5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9D38F5" w:rsidRPr="008910F9" w:rsidTr="007361CF">
        <w:tc>
          <w:tcPr>
            <w:tcW w:w="2376" w:type="dxa"/>
          </w:tcPr>
          <w:p w:rsidR="009D38F5" w:rsidRPr="00B479C9" w:rsidRDefault="009D38F5" w:rsidP="007361C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9D38F5" w:rsidRPr="00B479C9" w:rsidRDefault="009D38F5" w:rsidP="007361C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9D38F5" w:rsidRPr="008910F9" w:rsidTr="007361CF">
        <w:tc>
          <w:tcPr>
            <w:tcW w:w="2376" w:type="dxa"/>
          </w:tcPr>
          <w:p w:rsidR="009D38F5" w:rsidRPr="008910F9" w:rsidRDefault="009D38F5" w:rsidP="007361C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D38F5" w:rsidRPr="008910F9" w:rsidRDefault="009D38F5" w:rsidP="007361C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9D38F5" w:rsidRPr="008910F9" w:rsidTr="007361CF">
        <w:tc>
          <w:tcPr>
            <w:tcW w:w="2376" w:type="dxa"/>
          </w:tcPr>
          <w:p w:rsidR="009D38F5" w:rsidRPr="008910F9" w:rsidRDefault="009D38F5" w:rsidP="007361C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D38F5" w:rsidRPr="008910F9" w:rsidRDefault="009D38F5" w:rsidP="007361CF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CC2A97" w:rsidRDefault="00CC2A97" w:rsidP="009D38F5">
      <w:pPr>
        <w:ind w:firstLine="567"/>
        <w:rPr>
          <w:b/>
        </w:rPr>
      </w:pPr>
    </w:p>
    <w:p w:rsidR="009D38F5" w:rsidRDefault="009D38F5" w:rsidP="009D38F5">
      <w:pPr>
        <w:ind w:firstLine="567"/>
        <w:rPr>
          <w:b/>
        </w:rPr>
      </w:pPr>
      <w:r w:rsidRPr="008D625C">
        <w:rPr>
          <w:b/>
        </w:rPr>
        <w:t xml:space="preserve">По </w:t>
      </w:r>
      <w:r>
        <w:rPr>
          <w:b/>
          <w:color w:val="auto"/>
        </w:rPr>
        <w:t>данному</w:t>
      </w:r>
      <w:r w:rsidRPr="004F5009">
        <w:rPr>
          <w:b/>
          <w:color w:val="auto"/>
        </w:rPr>
        <w:t xml:space="preserve"> </w:t>
      </w:r>
      <w:r w:rsidRPr="008D625C">
        <w:rPr>
          <w:b/>
        </w:rPr>
        <w:t>вопросу повестки дня решили:</w:t>
      </w:r>
    </w:p>
    <w:p w:rsidR="009D38F5" w:rsidRDefault="009D38F5" w:rsidP="009D38F5">
      <w:pPr>
        <w:ind w:firstLine="567"/>
      </w:pPr>
      <w:r>
        <w:t xml:space="preserve">Утвердить план документарных проверок членов </w:t>
      </w:r>
      <w:r>
        <w:rPr>
          <w:color w:val="auto"/>
        </w:rPr>
        <w:t>СРО АСГиНК</w:t>
      </w:r>
      <w:r>
        <w:t xml:space="preserve"> во </w:t>
      </w:r>
      <w:r w:rsidR="00FF0DE8">
        <w:t>2</w:t>
      </w:r>
      <w:r>
        <w:t xml:space="preserve"> квартале 202</w:t>
      </w:r>
      <w:r w:rsidR="00FF0DE8">
        <w:t>3</w:t>
      </w:r>
      <w:r>
        <w:t xml:space="preserve"> года в соответствии с </w:t>
      </w:r>
      <w:r>
        <w:rPr>
          <w:b/>
        </w:rPr>
        <w:t>приложением № 2</w:t>
      </w:r>
      <w:r>
        <w:t xml:space="preserve"> к данному протоколу.</w:t>
      </w:r>
    </w:p>
    <w:p w:rsidR="0063378E" w:rsidRDefault="0063378E" w:rsidP="00753F4D">
      <w:pPr>
        <w:ind w:firstLine="0"/>
        <w:jc w:val="center"/>
        <w:rPr>
          <w:b/>
        </w:rPr>
      </w:pPr>
    </w:p>
    <w:p w:rsidR="007361CF" w:rsidRPr="00703D89" w:rsidRDefault="007361CF" w:rsidP="007361CF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03D89">
        <w:rPr>
          <w:rFonts w:ascii="Times New Roman" w:hAnsi="Times New Roman"/>
          <w:b/>
          <w:sz w:val="24"/>
          <w:szCs w:val="24"/>
        </w:rPr>
        <w:t>.</w:t>
      </w:r>
      <w:r w:rsidRPr="00703D89">
        <w:rPr>
          <w:rFonts w:ascii="Times New Roman" w:hAnsi="Times New Roman"/>
          <w:sz w:val="24"/>
          <w:szCs w:val="24"/>
        </w:rPr>
        <w:t xml:space="preserve"> </w:t>
      </w:r>
      <w:r w:rsidRPr="00703D89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Pr="00703D89">
        <w:rPr>
          <w:rFonts w:ascii="Times New Roman" w:hAnsi="Times New Roman"/>
          <w:sz w:val="24"/>
          <w:szCs w:val="24"/>
        </w:rPr>
        <w:t>докладчик</w:t>
      </w:r>
      <w:r w:rsidRPr="00703D89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7361CF" w:rsidRPr="00703D89" w:rsidRDefault="007361CF" w:rsidP="007361CF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361CF" w:rsidRPr="00CC2A97" w:rsidRDefault="007361CF" w:rsidP="007361CF">
      <w:pPr>
        <w:ind w:firstLine="567"/>
        <w:rPr>
          <w:color w:val="auto"/>
        </w:rPr>
      </w:pPr>
      <w:proofErr w:type="gramStart"/>
      <w:r w:rsidRPr="00CC2A97">
        <w:rPr>
          <w:b/>
        </w:rPr>
        <w:t>В.А. Скурихин</w:t>
      </w:r>
      <w:r w:rsidRPr="00CC2A97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взносов,</w:t>
      </w:r>
      <w:r w:rsidRPr="00CC2A97">
        <w:t xml:space="preserve"> для внесения изменений в реестр членов СРО АСГиНК;</w:t>
      </w:r>
      <w:proofErr w:type="gramEnd"/>
    </w:p>
    <w:p w:rsidR="007361CF" w:rsidRPr="00CC2A97" w:rsidRDefault="007361CF" w:rsidP="007361CF">
      <w:pPr>
        <w:ind w:firstLine="567"/>
        <w:rPr>
          <w:color w:val="auto"/>
        </w:rPr>
      </w:pPr>
      <w:r w:rsidRPr="00CC2A97">
        <w:rPr>
          <w:b/>
          <w:color w:val="auto"/>
        </w:rPr>
        <w:t>-</w:t>
      </w:r>
      <w:r w:rsidRPr="00CC2A97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CC2A97">
        <w:t>реестр членов СРО АСГиНК</w:t>
      </w:r>
      <w:r w:rsidRPr="00CC2A97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7361CF" w:rsidRPr="00CC2A97" w:rsidRDefault="007361CF" w:rsidP="007361CF">
      <w:pPr>
        <w:ind w:firstLine="567"/>
        <w:rPr>
          <w:b/>
          <w:color w:val="auto"/>
        </w:rPr>
      </w:pPr>
      <w:r w:rsidRPr="00CC2A97">
        <w:rPr>
          <w:b/>
          <w:color w:val="auto"/>
        </w:rPr>
        <w:t>- в связи с изменением идентификационных данных:</w:t>
      </w:r>
    </w:p>
    <w:p w:rsidR="007361CF" w:rsidRPr="00CC2A97" w:rsidRDefault="007361CF" w:rsidP="007361C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C2A97">
        <w:rPr>
          <w:rFonts w:ascii="Times New Roman" w:hAnsi="Times New Roman"/>
          <w:b/>
          <w:sz w:val="24"/>
          <w:szCs w:val="24"/>
        </w:rPr>
        <w:t>1) Номер по реестру:</w:t>
      </w:r>
      <w:r w:rsidRPr="00CC2A97">
        <w:rPr>
          <w:rFonts w:ascii="Times New Roman" w:hAnsi="Times New Roman"/>
          <w:sz w:val="24"/>
          <w:szCs w:val="24"/>
        </w:rPr>
        <w:t xml:space="preserve"> 00</w:t>
      </w:r>
      <w:r w:rsidR="00CC2A97" w:rsidRPr="00CC2A97">
        <w:rPr>
          <w:rFonts w:ascii="Times New Roman" w:hAnsi="Times New Roman"/>
          <w:sz w:val="24"/>
          <w:szCs w:val="24"/>
        </w:rPr>
        <w:t>70</w:t>
      </w:r>
      <w:r w:rsidRPr="00CC2A97">
        <w:rPr>
          <w:rFonts w:ascii="Times New Roman" w:hAnsi="Times New Roman"/>
          <w:sz w:val="24"/>
          <w:szCs w:val="24"/>
        </w:rPr>
        <w:t>,</w:t>
      </w:r>
    </w:p>
    <w:p w:rsidR="00CC2A97" w:rsidRDefault="00CC2A97" w:rsidP="00CC2A97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Прежнее сокращенное наименование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23D">
        <w:rPr>
          <w:rFonts w:ascii="Times New Roman" w:hAnsi="Times New Roman"/>
          <w:i/>
          <w:sz w:val="24"/>
          <w:szCs w:val="24"/>
        </w:rPr>
        <w:t>ООО "</w:t>
      </w:r>
      <w:proofErr w:type="spellStart"/>
      <w:r w:rsidRPr="007E5755">
        <w:rPr>
          <w:rFonts w:ascii="Times New Roman" w:hAnsi="Times New Roman"/>
          <w:i/>
          <w:sz w:val="24"/>
          <w:szCs w:val="24"/>
        </w:rPr>
        <w:t>ГазЭнергоСервис</w:t>
      </w:r>
      <w:proofErr w:type="spellEnd"/>
      <w:r w:rsidRPr="0076123D">
        <w:rPr>
          <w:rFonts w:ascii="Times New Roman" w:hAnsi="Times New Roman"/>
          <w:i/>
          <w:sz w:val="24"/>
          <w:szCs w:val="24"/>
        </w:rPr>
        <w:t>"</w:t>
      </w:r>
    </w:p>
    <w:p w:rsidR="00CC2A97" w:rsidRDefault="00CC2A97" w:rsidP="00CC2A97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Новое сокращенное наименование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23D">
        <w:rPr>
          <w:rFonts w:ascii="Times New Roman" w:hAnsi="Times New Roman"/>
          <w:i/>
          <w:sz w:val="24"/>
          <w:szCs w:val="24"/>
        </w:rPr>
        <w:t>ООО "</w:t>
      </w:r>
      <w:r>
        <w:rPr>
          <w:rFonts w:ascii="Times New Roman" w:hAnsi="Times New Roman"/>
          <w:i/>
          <w:sz w:val="24"/>
          <w:szCs w:val="24"/>
        </w:rPr>
        <w:t>ГЭС</w:t>
      </w:r>
      <w:r w:rsidRPr="0076123D">
        <w:rPr>
          <w:rFonts w:ascii="Times New Roman" w:hAnsi="Times New Roman"/>
          <w:i/>
          <w:sz w:val="24"/>
          <w:szCs w:val="24"/>
        </w:rPr>
        <w:t>"</w:t>
      </w:r>
    </w:p>
    <w:p w:rsidR="00CC2A97" w:rsidRDefault="00CC2A97" w:rsidP="00CC2A9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5755">
        <w:rPr>
          <w:rFonts w:ascii="Times New Roman" w:hAnsi="Times New Roman"/>
          <w:sz w:val="24"/>
          <w:szCs w:val="24"/>
        </w:rPr>
        <w:t>117393, г. Москва, улица Академика Пилюгина, д.22, этаж 17, помещение XXXIX, комната 1</w:t>
      </w:r>
    </w:p>
    <w:p w:rsidR="00CC2A97" w:rsidRDefault="00CC2A97" w:rsidP="00CC2A9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755">
        <w:rPr>
          <w:rFonts w:ascii="Times New Roman" w:hAnsi="Times New Roman"/>
          <w:sz w:val="24"/>
          <w:szCs w:val="24"/>
        </w:rPr>
        <w:t>117393, г. Москва, улица Академика Пилюгина, д.22, этаж 17, помещение XXXIX, комната 1</w:t>
      </w:r>
    </w:p>
    <w:p w:rsidR="00CC2A97" w:rsidRPr="00967B7C" w:rsidRDefault="00CC2A97" w:rsidP="00CC2A9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7E5755">
        <w:rPr>
          <w:rFonts w:ascii="Times New Roman" w:hAnsi="Times New Roman"/>
          <w:sz w:val="24"/>
          <w:szCs w:val="24"/>
        </w:rPr>
        <w:t>7702599998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7E5755">
        <w:rPr>
          <w:rFonts w:ascii="Times New Roman" w:hAnsi="Times New Roman"/>
          <w:sz w:val="24"/>
          <w:szCs w:val="24"/>
        </w:rPr>
        <w:t>1067746456084</w:t>
      </w:r>
    </w:p>
    <w:p w:rsidR="00CC2A97" w:rsidRPr="00864F1B" w:rsidRDefault="00CC2A97" w:rsidP="00CC2A9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755">
        <w:rPr>
          <w:rFonts w:ascii="Times New Roman" w:hAnsi="Times New Roman"/>
          <w:sz w:val="24"/>
          <w:szCs w:val="24"/>
        </w:rPr>
        <w:t>Юркова</w:t>
      </w:r>
      <w:proofErr w:type="spellEnd"/>
      <w:r w:rsidRPr="007E5755">
        <w:rPr>
          <w:rFonts w:ascii="Times New Roman" w:hAnsi="Times New Roman"/>
          <w:sz w:val="24"/>
          <w:szCs w:val="24"/>
        </w:rPr>
        <w:t xml:space="preserve"> Наталия Ивановна</w:t>
      </w:r>
    </w:p>
    <w:p w:rsidR="00CC2A97" w:rsidRDefault="00CC2A97" w:rsidP="007361CF">
      <w:pPr>
        <w:pStyle w:val="a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C2A97" w:rsidRPr="00CC2A97" w:rsidRDefault="00CC2A97" w:rsidP="00CC2A9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C2A97">
        <w:rPr>
          <w:rFonts w:ascii="Times New Roman" w:hAnsi="Times New Roman"/>
          <w:b/>
          <w:sz w:val="24"/>
          <w:szCs w:val="24"/>
        </w:rPr>
        <w:t>) Номер по реестру:</w:t>
      </w:r>
      <w:r w:rsidRPr="00CC2A97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794</w:t>
      </w:r>
      <w:r w:rsidRPr="00CC2A97">
        <w:rPr>
          <w:rFonts w:ascii="Times New Roman" w:hAnsi="Times New Roman"/>
          <w:sz w:val="24"/>
          <w:szCs w:val="24"/>
        </w:rPr>
        <w:t>,</w:t>
      </w:r>
    </w:p>
    <w:p w:rsidR="00CC2A97" w:rsidRDefault="00CC2A97" w:rsidP="00CC2A97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76123D">
        <w:rPr>
          <w:rFonts w:ascii="Times New Roman" w:hAnsi="Times New Roman"/>
          <w:i/>
          <w:sz w:val="24"/>
          <w:szCs w:val="24"/>
        </w:rPr>
        <w:t>ООО "</w:t>
      </w:r>
      <w:r w:rsidRPr="000A487D">
        <w:rPr>
          <w:rFonts w:ascii="Times New Roman" w:hAnsi="Times New Roman"/>
          <w:i/>
          <w:sz w:val="24"/>
          <w:szCs w:val="24"/>
        </w:rPr>
        <w:t>ТРАЙДЕНТ-ИСТ</w:t>
      </w:r>
      <w:r w:rsidRPr="0076123D">
        <w:rPr>
          <w:rFonts w:ascii="Times New Roman" w:hAnsi="Times New Roman"/>
          <w:i/>
          <w:sz w:val="24"/>
          <w:szCs w:val="24"/>
        </w:rPr>
        <w:t>"</w:t>
      </w:r>
    </w:p>
    <w:p w:rsidR="00CC2A97" w:rsidRDefault="00CC2A97" w:rsidP="00CC2A9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487D">
        <w:rPr>
          <w:rFonts w:ascii="Times New Roman" w:hAnsi="Times New Roman"/>
          <w:sz w:val="24"/>
          <w:szCs w:val="24"/>
        </w:rPr>
        <w:t xml:space="preserve">105066, г. Москва, ул. </w:t>
      </w:r>
      <w:proofErr w:type="spellStart"/>
      <w:r w:rsidRPr="000A487D">
        <w:rPr>
          <w:rFonts w:ascii="Times New Roman" w:hAnsi="Times New Roman"/>
          <w:sz w:val="24"/>
          <w:szCs w:val="24"/>
        </w:rPr>
        <w:t>Красносельская</w:t>
      </w:r>
      <w:proofErr w:type="spellEnd"/>
      <w:r w:rsidRPr="000A48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487D">
        <w:rPr>
          <w:rFonts w:ascii="Times New Roman" w:hAnsi="Times New Roman"/>
          <w:sz w:val="24"/>
          <w:szCs w:val="24"/>
        </w:rPr>
        <w:t>Нижняя</w:t>
      </w:r>
      <w:proofErr w:type="gramEnd"/>
      <w:r w:rsidRPr="000A487D">
        <w:rPr>
          <w:rFonts w:ascii="Times New Roman" w:hAnsi="Times New Roman"/>
          <w:sz w:val="24"/>
          <w:szCs w:val="24"/>
        </w:rPr>
        <w:t>, д.35, стр.64, пом.1, комн. 18</w:t>
      </w:r>
    </w:p>
    <w:p w:rsidR="00CC2A97" w:rsidRDefault="00CC2A97" w:rsidP="00CC2A9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125212</w:t>
      </w:r>
      <w:r w:rsidRPr="0076123D">
        <w:rPr>
          <w:rFonts w:ascii="Times New Roman" w:hAnsi="Times New Roman"/>
          <w:sz w:val="24"/>
          <w:szCs w:val="24"/>
        </w:rPr>
        <w:t xml:space="preserve">, г. Москва, </w:t>
      </w:r>
      <w:proofErr w:type="spellStart"/>
      <w:r>
        <w:rPr>
          <w:rFonts w:ascii="Times New Roman" w:hAnsi="Times New Roman"/>
          <w:sz w:val="24"/>
          <w:szCs w:val="24"/>
        </w:rPr>
        <w:t>вн</w:t>
      </w:r>
      <w:proofErr w:type="spellEnd"/>
      <w:r>
        <w:rPr>
          <w:rFonts w:ascii="Times New Roman" w:hAnsi="Times New Roman"/>
          <w:sz w:val="24"/>
          <w:szCs w:val="24"/>
        </w:rPr>
        <w:t>. тер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Муниципальный округ Головинский, </w:t>
      </w:r>
      <w:proofErr w:type="spellStart"/>
      <w:r>
        <w:rPr>
          <w:rFonts w:ascii="Times New Roman" w:hAnsi="Times New Roman"/>
          <w:sz w:val="24"/>
          <w:szCs w:val="24"/>
        </w:rPr>
        <w:t>Головинское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шоссе, д.5, к.1, </w:t>
      </w:r>
      <w:proofErr w:type="spellStart"/>
      <w:r>
        <w:rPr>
          <w:rFonts w:ascii="Times New Roman" w:hAnsi="Times New Roman"/>
          <w:sz w:val="24"/>
          <w:szCs w:val="24"/>
        </w:rPr>
        <w:t>помещ</w:t>
      </w:r>
      <w:proofErr w:type="spellEnd"/>
      <w:r>
        <w:rPr>
          <w:rFonts w:ascii="Times New Roman" w:hAnsi="Times New Roman"/>
          <w:sz w:val="24"/>
          <w:szCs w:val="24"/>
        </w:rPr>
        <w:t>. 145</w:t>
      </w:r>
    </w:p>
    <w:p w:rsidR="00CC2A97" w:rsidRDefault="00CC2A97" w:rsidP="00CC2A97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CC2A97" w:rsidRDefault="00CC2A97" w:rsidP="00CC2A9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125212</w:t>
      </w:r>
      <w:r w:rsidRPr="0076123D">
        <w:rPr>
          <w:rFonts w:ascii="Times New Roman" w:hAnsi="Times New Roman"/>
          <w:sz w:val="24"/>
          <w:szCs w:val="24"/>
        </w:rPr>
        <w:t xml:space="preserve">, г. Москва, </w:t>
      </w:r>
      <w:proofErr w:type="spellStart"/>
      <w:r>
        <w:rPr>
          <w:rFonts w:ascii="Times New Roman" w:hAnsi="Times New Roman"/>
          <w:sz w:val="24"/>
          <w:szCs w:val="24"/>
        </w:rPr>
        <w:t>вн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ер.г</w:t>
      </w:r>
      <w:proofErr w:type="spellEnd"/>
      <w:r>
        <w:rPr>
          <w:rFonts w:ascii="Times New Roman" w:hAnsi="Times New Roman"/>
          <w:sz w:val="24"/>
          <w:szCs w:val="24"/>
        </w:rPr>
        <w:t xml:space="preserve">. Муниципальный округ Головинский, </w:t>
      </w:r>
      <w:proofErr w:type="spellStart"/>
      <w:r>
        <w:rPr>
          <w:rFonts w:ascii="Times New Roman" w:hAnsi="Times New Roman"/>
          <w:sz w:val="24"/>
          <w:szCs w:val="24"/>
        </w:rPr>
        <w:t>Головинское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шоссе, д.5, к.1, помещ.145</w:t>
      </w:r>
    </w:p>
    <w:p w:rsidR="00CC2A97" w:rsidRPr="00967B7C" w:rsidRDefault="00CC2A97" w:rsidP="00CC2A9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0A487D">
        <w:rPr>
          <w:rFonts w:ascii="Times New Roman" w:hAnsi="Times New Roman"/>
          <w:sz w:val="24"/>
          <w:szCs w:val="24"/>
        </w:rPr>
        <w:t>7701981259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0A487D">
        <w:rPr>
          <w:rFonts w:ascii="Times New Roman" w:hAnsi="Times New Roman"/>
          <w:sz w:val="24"/>
          <w:szCs w:val="24"/>
        </w:rPr>
        <w:t>1127747220193</w:t>
      </w:r>
    </w:p>
    <w:p w:rsidR="00CC2A97" w:rsidRPr="00864F1B" w:rsidRDefault="00CC2A97" w:rsidP="00CC2A9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r w:rsidRPr="000A487D">
        <w:rPr>
          <w:rFonts w:ascii="Times New Roman" w:hAnsi="Times New Roman"/>
          <w:sz w:val="24"/>
          <w:szCs w:val="24"/>
        </w:rPr>
        <w:t>Козлов Анатолий Анатольевич</w:t>
      </w:r>
    </w:p>
    <w:p w:rsidR="00CC2A97" w:rsidRDefault="00CC2A97" w:rsidP="007361CF">
      <w:pPr>
        <w:pStyle w:val="a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C2A97" w:rsidRDefault="00CC2A97" w:rsidP="00CC2A9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C2A97">
        <w:rPr>
          <w:rFonts w:ascii="Times New Roman" w:hAnsi="Times New Roman"/>
          <w:b/>
          <w:sz w:val="24"/>
          <w:szCs w:val="24"/>
        </w:rPr>
        <w:t>) Номер по реестру:</w:t>
      </w:r>
      <w:r w:rsidRPr="00CC2A97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829</w:t>
      </w:r>
      <w:r w:rsidRPr="00CC2A97">
        <w:rPr>
          <w:rFonts w:ascii="Times New Roman" w:hAnsi="Times New Roman"/>
          <w:sz w:val="24"/>
          <w:szCs w:val="24"/>
        </w:rPr>
        <w:t>,</w:t>
      </w:r>
    </w:p>
    <w:p w:rsidR="00CC2A97" w:rsidRDefault="00CC2A97" w:rsidP="00CC2A97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76123D">
        <w:rPr>
          <w:rFonts w:ascii="Times New Roman" w:hAnsi="Times New Roman"/>
          <w:i/>
          <w:sz w:val="24"/>
          <w:szCs w:val="24"/>
        </w:rPr>
        <w:t>ООО "</w:t>
      </w:r>
      <w:proofErr w:type="spellStart"/>
      <w:r w:rsidRPr="000C1071">
        <w:rPr>
          <w:rFonts w:ascii="Times New Roman" w:hAnsi="Times New Roman"/>
          <w:i/>
          <w:sz w:val="24"/>
          <w:szCs w:val="24"/>
        </w:rPr>
        <w:t>ВостСибСпецМонтаж</w:t>
      </w:r>
      <w:proofErr w:type="spellEnd"/>
      <w:r w:rsidRPr="0076123D">
        <w:rPr>
          <w:rFonts w:ascii="Times New Roman" w:hAnsi="Times New Roman"/>
          <w:i/>
          <w:sz w:val="24"/>
          <w:szCs w:val="24"/>
        </w:rPr>
        <w:t>"</w:t>
      </w:r>
    </w:p>
    <w:p w:rsidR="00CC2A97" w:rsidRDefault="00CC2A97" w:rsidP="00CC2A9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Прежний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1071">
        <w:rPr>
          <w:rFonts w:ascii="Times New Roman" w:hAnsi="Times New Roman"/>
          <w:sz w:val="24"/>
          <w:szCs w:val="24"/>
        </w:rPr>
        <w:t>119019, РОССИЯ, Г. МОСКВА, ВН</w:t>
      </w:r>
      <w:proofErr w:type="gramStart"/>
      <w:r w:rsidRPr="000C1071">
        <w:rPr>
          <w:rFonts w:ascii="Times New Roman" w:hAnsi="Times New Roman"/>
          <w:sz w:val="24"/>
          <w:szCs w:val="24"/>
        </w:rPr>
        <w:t>.Т</w:t>
      </w:r>
      <w:proofErr w:type="gramEnd"/>
      <w:r w:rsidRPr="000C1071">
        <w:rPr>
          <w:rFonts w:ascii="Times New Roman" w:hAnsi="Times New Roman"/>
          <w:sz w:val="24"/>
          <w:szCs w:val="24"/>
        </w:rPr>
        <w:t>ЕР.Г. МУНИЦИПАЛЬНЫЙ ОКРУГ АРБАТ, НОВЫЙ АРБАТ УЛ., Д. 21, ЭТАЖ 16, ПОМЕЩ. I, КОМ. 25</w:t>
      </w:r>
    </w:p>
    <w:p w:rsidR="00CC2A97" w:rsidRDefault="00CC2A97" w:rsidP="00CC2A9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 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121099, г. Москва, </w:t>
      </w:r>
      <w:proofErr w:type="spellStart"/>
      <w:r>
        <w:rPr>
          <w:rFonts w:ascii="Times New Roman" w:hAnsi="Times New Roman"/>
          <w:sz w:val="24"/>
          <w:szCs w:val="24"/>
        </w:rPr>
        <w:t>вн</w:t>
      </w:r>
      <w:proofErr w:type="spellEnd"/>
      <w:r>
        <w:rPr>
          <w:rFonts w:ascii="Times New Roman" w:hAnsi="Times New Roman"/>
          <w:sz w:val="24"/>
          <w:szCs w:val="24"/>
        </w:rPr>
        <w:t>. тер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Муниципальный округ Арбат, Новинский бульвар, д.11А, стр.1</w:t>
      </w:r>
    </w:p>
    <w:p w:rsidR="00CC2A97" w:rsidRDefault="00CC2A97" w:rsidP="00CC2A9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F467E5">
        <w:rPr>
          <w:rFonts w:ascii="Times New Roman" w:hAnsi="Times New Roman"/>
          <w:b/>
          <w:sz w:val="24"/>
          <w:szCs w:val="24"/>
        </w:rPr>
        <w:t>актический адрес:</w:t>
      </w:r>
      <w:r>
        <w:rPr>
          <w:rFonts w:ascii="Times New Roman" w:hAnsi="Times New Roman"/>
          <w:sz w:val="24"/>
          <w:szCs w:val="24"/>
        </w:rPr>
        <w:t xml:space="preserve"> 121099, г. Москва, </w:t>
      </w:r>
      <w:proofErr w:type="spellStart"/>
      <w:r>
        <w:rPr>
          <w:rFonts w:ascii="Times New Roman" w:hAnsi="Times New Roman"/>
          <w:sz w:val="24"/>
          <w:szCs w:val="24"/>
        </w:rPr>
        <w:t>вн</w:t>
      </w:r>
      <w:proofErr w:type="spellEnd"/>
      <w:r>
        <w:rPr>
          <w:rFonts w:ascii="Times New Roman" w:hAnsi="Times New Roman"/>
          <w:sz w:val="24"/>
          <w:szCs w:val="24"/>
        </w:rPr>
        <w:t>. тер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Муниципальный округ Арбат, Новинский бульвар, д.11А, стр.1</w:t>
      </w:r>
    </w:p>
    <w:p w:rsidR="00CC2A97" w:rsidRPr="00967B7C" w:rsidRDefault="00CC2A97" w:rsidP="00CC2A9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0C1071">
        <w:rPr>
          <w:rFonts w:ascii="Times New Roman" w:hAnsi="Times New Roman"/>
          <w:sz w:val="24"/>
          <w:szCs w:val="24"/>
        </w:rPr>
        <w:t>7733263490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0C1071">
        <w:rPr>
          <w:rFonts w:ascii="Times New Roman" w:hAnsi="Times New Roman"/>
          <w:sz w:val="24"/>
          <w:szCs w:val="24"/>
        </w:rPr>
        <w:t>5157746180818</w:t>
      </w:r>
    </w:p>
    <w:p w:rsidR="00CC2A97" w:rsidRPr="00864F1B" w:rsidRDefault="00CC2A97" w:rsidP="00CC2A9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r w:rsidRPr="000C1071">
        <w:rPr>
          <w:rFonts w:ascii="Times New Roman" w:hAnsi="Times New Roman"/>
          <w:sz w:val="24"/>
          <w:szCs w:val="24"/>
        </w:rPr>
        <w:t>Корякин Дмитрий Юрьевич</w:t>
      </w:r>
    </w:p>
    <w:p w:rsidR="007361CF" w:rsidRPr="00FF0DE8" w:rsidRDefault="007361CF" w:rsidP="007361CF">
      <w:pPr>
        <w:pStyle w:val="a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361CF" w:rsidRPr="00CC2A97" w:rsidRDefault="007361CF" w:rsidP="007361CF">
      <w:pPr>
        <w:ind w:left="567" w:firstLine="0"/>
        <w:rPr>
          <w:b/>
          <w:color w:val="auto"/>
        </w:rPr>
      </w:pPr>
      <w:r w:rsidRPr="00CC2A97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7361CF" w:rsidRPr="00CC2A97" w:rsidTr="007361CF">
        <w:tc>
          <w:tcPr>
            <w:tcW w:w="2376" w:type="dxa"/>
          </w:tcPr>
          <w:p w:rsidR="007361CF" w:rsidRPr="00CC2A97" w:rsidRDefault="007361CF" w:rsidP="007361CF">
            <w:pPr>
              <w:pStyle w:val="a3"/>
              <w:ind w:left="0" w:firstLine="0"/>
              <w:rPr>
                <w:b/>
                <w:color w:val="auto"/>
              </w:rPr>
            </w:pPr>
            <w:r w:rsidRPr="00CC2A97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7361CF" w:rsidRPr="00CC2A97" w:rsidRDefault="007361CF" w:rsidP="007361CF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CC2A97">
              <w:rPr>
                <w:i/>
                <w:color w:val="auto"/>
              </w:rPr>
              <w:t>7 голосов</w:t>
            </w:r>
          </w:p>
        </w:tc>
      </w:tr>
      <w:tr w:rsidR="007361CF" w:rsidRPr="00CC2A97" w:rsidTr="007361CF">
        <w:tc>
          <w:tcPr>
            <w:tcW w:w="2376" w:type="dxa"/>
          </w:tcPr>
          <w:p w:rsidR="007361CF" w:rsidRPr="00CC2A97" w:rsidRDefault="007361CF" w:rsidP="007361CF">
            <w:pPr>
              <w:pStyle w:val="a3"/>
              <w:ind w:left="0" w:firstLine="0"/>
              <w:rPr>
                <w:b/>
                <w:color w:val="auto"/>
              </w:rPr>
            </w:pPr>
            <w:r w:rsidRPr="00CC2A97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7361CF" w:rsidRPr="00CC2A97" w:rsidRDefault="007361CF" w:rsidP="007361CF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CC2A97">
              <w:rPr>
                <w:i/>
                <w:color w:val="auto"/>
              </w:rPr>
              <w:t>0 голосов</w:t>
            </w:r>
          </w:p>
        </w:tc>
      </w:tr>
      <w:tr w:rsidR="007361CF" w:rsidRPr="00CC2A97" w:rsidTr="007361CF">
        <w:tc>
          <w:tcPr>
            <w:tcW w:w="2376" w:type="dxa"/>
          </w:tcPr>
          <w:p w:rsidR="007361CF" w:rsidRPr="00CC2A97" w:rsidRDefault="007361CF" w:rsidP="007361CF">
            <w:pPr>
              <w:pStyle w:val="a3"/>
              <w:ind w:left="0" w:firstLine="0"/>
              <w:rPr>
                <w:b/>
                <w:color w:val="auto"/>
              </w:rPr>
            </w:pPr>
            <w:r w:rsidRPr="00CC2A97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7361CF" w:rsidRPr="00CC2A97" w:rsidRDefault="007361CF" w:rsidP="007361CF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CC2A97">
              <w:rPr>
                <w:i/>
                <w:color w:val="auto"/>
              </w:rPr>
              <w:t>0 голосов</w:t>
            </w:r>
          </w:p>
        </w:tc>
      </w:tr>
    </w:tbl>
    <w:p w:rsidR="007361CF" w:rsidRPr="00CC2A97" w:rsidRDefault="007361CF" w:rsidP="007361CF">
      <w:pPr>
        <w:ind w:firstLine="567"/>
        <w:rPr>
          <w:b/>
        </w:rPr>
      </w:pPr>
    </w:p>
    <w:p w:rsidR="007361CF" w:rsidRPr="00CC2A97" w:rsidRDefault="007361CF" w:rsidP="007361CF">
      <w:pPr>
        <w:ind w:firstLine="567"/>
        <w:rPr>
          <w:b/>
          <w:color w:val="auto"/>
        </w:rPr>
      </w:pPr>
      <w:r w:rsidRPr="00CC2A97">
        <w:rPr>
          <w:b/>
        </w:rPr>
        <w:t xml:space="preserve">По данному </w:t>
      </w:r>
      <w:r w:rsidRPr="00CC2A97">
        <w:rPr>
          <w:b/>
          <w:color w:val="auto"/>
        </w:rPr>
        <w:t>вопросу повестки дня решили:</w:t>
      </w:r>
    </w:p>
    <w:p w:rsidR="007361CF" w:rsidRPr="00CC2A97" w:rsidRDefault="007361CF" w:rsidP="007361CF">
      <w:pPr>
        <w:ind w:firstLine="567"/>
        <w:rPr>
          <w:color w:val="auto"/>
        </w:rPr>
      </w:pPr>
      <w:r w:rsidRPr="00CC2A97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CC2A97">
        <w:rPr>
          <w:b/>
          <w:color w:val="auto"/>
        </w:rPr>
        <w:t>признать</w:t>
      </w:r>
      <w:r w:rsidRPr="00CC2A97">
        <w:rPr>
          <w:color w:val="auto"/>
        </w:rPr>
        <w:t xml:space="preserve"> </w:t>
      </w:r>
      <w:r w:rsidRPr="00CC2A97">
        <w:rPr>
          <w:b/>
          <w:color w:val="auto"/>
        </w:rPr>
        <w:t>соответствующими</w:t>
      </w:r>
      <w:r w:rsidRPr="00CC2A97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7361CF" w:rsidRPr="00CC2A97" w:rsidRDefault="007361CF" w:rsidP="007361CF">
      <w:pPr>
        <w:ind w:firstLine="567"/>
        <w:rPr>
          <w:color w:val="auto"/>
        </w:rPr>
      </w:pPr>
      <w:r w:rsidRPr="00CC2A97">
        <w:rPr>
          <w:b/>
          <w:color w:val="auto"/>
        </w:rPr>
        <w:t xml:space="preserve">Рекомендовать </w:t>
      </w:r>
      <w:r w:rsidRPr="00CC2A97">
        <w:rPr>
          <w:color w:val="auto"/>
        </w:rPr>
        <w:t xml:space="preserve">Совету Ассоциации </w:t>
      </w:r>
      <w:r w:rsidRPr="00CC2A97">
        <w:rPr>
          <w:b/>
          <w:color w:val="auto"/>
        </w:rPr>
        <w:t xml:space="preserve">внести </w:t>
      </w:r>
      <w:r w:rsidRPr="00CC2A97">
        <w:rPr>
          <w:color w:val="auto"/>
        </w:rPr>
        <w:t>указанные в данном разделе</w:t>
      </w:r>
      <w:r w:rsidRPr="00CC2A97">
        <w:rPr>
          <w:b/>
          <w:color w:val="auto"/>
        </w:rPr>
        <w:t xml:space="preserve"> изменения</w:t>
      </w:r>
      <w:r w:rsidRPr="00CC2A97">
        <w:rPr>
          <w:color w:val="auto"/>
        </w:rPr>
        <w:t xml:space="preserve"> в реестр членов СРО АСГиНК следующим организациям:</w:t>
      </w:r>
    </w:p>
    <w:p w:rsidR="007361CF" w:rsidRPr="00CC2A97" w:rsidRDefault="007361CF" w:rsidP="007361CF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CC2A97">
        <w:rPr>
          <w:rFonts w:ascii="Times New Roman" w:hAnsi="Times New Roman"/>
          <w:sz w:val="24"/>
          <w:szCs w:val="24"/>
        </w:rPr>
        <w:t>1) Номер по реестру: 00</w:t>
      </w:r>
      <w:r w:rsidR="00CC2A97" w:rsidRPr="00CC2A97">
        <w:rPr>
          <w:rFonts w:ascii="Times New Roman" w:hAnsi="Times New Roman"/>
          <w:sz w:val="24"/>
          <w:szCs w:val="24"/>
        </w:rPr>
        <w:t>70</w:t>
      </w:r>
      <w:r w:rsidRPr="00CC2A97">
        <w:rPr>
          <w:rFonts w:ascii="Times New Roman" w:hAnsi="Times New Roman"/>
          <w:sz w:val="24"/>
          <w:szCs w:val="24"/>
        </w:rPr>
        <w:t>,</w:t>
      </w:r>
      <w:r w:rsidR="00CC2A97" w:rsidRPr="00CC2A97">
        <w:rPr>
          <w:rFonts w:ascii="Times New Roman" w:hAnsi="Times New Roman"/>
          <w:sz w:val="24"/>
          <w:szCs w:val="24"/>
        </w:rPr>
        <w:t xml:space="preserve"> </w:t>
      </w:r>
      <w:r w:rsidRPr="00CC2A97">
        <w:rPr>
          <w:rFonts w:ascii="Times New Roman" w:hAnsi="Times New Roman"/>
          <w:sz w:val="24"/>
          <w:szCs w:val="24"/>
        </w:rPr>
        <w:t>Наименование организации:</w:t>
      </w:r>
      <w:r w:rsidRPr="00CC2A97">
        <w:t xml:space="preserve"> </w:t>
      </w:r>
      <w:r w:rsidR="00CC2A97" w:rsidRPr="00CC2A97">
        <w:rPr>
          <w:rFonts w:ascii="Times New Roman" w:hAnsi="Times New Roman"/>
          <w:i/>
          <w:sz w:val="24"/>
          <w:szCs w:val="24"/>
        </w:rPr>
        <w:t>ООО "</w:t>
      </w:r>
      <w:r w:rsidR="002801D1">
        <w:rPr>
          <w:rFonts w:ascii="Times New Roman" w:hAnsi="Times New Roman"/>
          <w:i/>
          <w:sz w:val="24"/>
          <w:szCs w:val="24"/>
        </w:rPr>
        <w:t>ГЭС</w:t>
      </w:r>
      <w:r w:rsidR="00CC2A97" w:rsidRPr="00CC2A97">
        <w:rPr>
          <w:rFonts w:ascii="Times New Roman" w:hAnsi="Times New Roman"/>
          <w:i/>
          <w:sz w:val="24"/>
          <w:szCs w:val="24"/>
        </w:rPr>
        <w:t>",</w:t>
      </w:r>
    </w:p>
    <w:p w:rsidR="00CC2A97" w:rsidRPr="00CC2A97" w:rsidRDefault="00CC2A97" w:rsidP="00CC2A97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CC2A97">
        <w:rPr>
          <w:rFonts w:ascii="Times New Roman" w:hAnsi="Times New Roman"/>
          <w:sz w:val="24"/>
          <w:szCs w:val="24"/>
        </w:rPr>
        <w:t>2) Номер по реестру: 0794, Наименование организации:</w:t>
      </w:r>
      <w:r w:rsidRPr="00CC2A97">
        <w:t xml:space="preserve"> </w:t>
      </w:r>
      <w:r w:rsidRPr="00CC2A97">
        <w:rPr>
          <w:rFonts w:ascii="Times New Roman" w:hAnsi="Times New Roman"/>
          <w:i/>
          <w:sz w:val="24"/>
          <w:szCs w:val="24"/>
        </w:rPr>
        <w:t>ООО "ТРАЙДЕНТ-ИСТ"</w:t>
      </w:r>
    </w:p>
    <w:p w:rsidR="00CC2A97" w:rsidRPr="00CC2A97" w:rsidRDefault="00CC2A97" w:rsidP="00CC2A97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CC2A97">
        <w:rPr>
          <w:rFonts w:ascii="Times New Roman" w:hAnsi="Times New Roman"/>
          <w:sz w:val="24"/>
          <w:szCs w:val="24"/>
        </w:rPr>
        <w:t>3) Номер по реестру: 0829, Наименование организации:</w:t>
      </w:r>
      <w:r w:rsidRPr="00CC2A97">
        <w:t xml:space="preserve"> </w:t>
      </w:r>
      <w:r w:rsidRPr="00CC2A97">
        <w:rPr>
          <w:rFonts w:ascii="Times New Roman" w:hAnsi="Times New Roman"/>
          <w:i/>
          <w:sz w:val="24"/>
          <w:szCs w:val="24"/>
        </w:rPr>
        <w:t>ООО "</w:t>
      </w:r>
      <w:proofErr w:type="spellStart"/>
      <w:r w:rsidRPr="00CC2A97">
        <w:rPr>
          <w:rFonts w:ascii="Times New Roman" w:hAnsi="Times New Roman"/>
          <w:i/>
          <w:sz w:val="24"/>
          <w:szCs w:val="24"/>
        </w:rPr>
        <w:t>ВостСибСпецМонтаж</w:t>
      </w:r>
      <w:proofErr w:type="spellEnd"/>
      <w:r w:rsidRPr="00CC2A97">
        <w:rPr>
          <w:rFonts w:ascii="Times New Roman" w:hAnsi="Times New Roman"/>
          <w:i/>
          <w:sz w:val="24"/>
          <w:szCs w:val="24"/>
        </w:rPr>
        <w:t>".</w:t>
      </w:r>
    </w:p>
    <w:p w:rsidR="007361CF" w:rsidRDefault="007361CF" w:rsidP="00753F4D">
      <w:pPr>
        <w:ind w:firstLine="0"/>
        <w:jc w:val="center"/>
        <w:rPr>
          <w:b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69" w:rsidRDefault="00197F69" w:rsidP="00C77D00">
      <w:r>
        <w:separator/>
      </w:r>
    </w:p>
  </w:endnote>
  <w:endnote w:type="continuationSeparator" w:id="0">
    <w:p w:rsidR="00197F69" w:rsidRDefault="00197F69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197F69" w:rsidRDefault="00257416">
        <w:pPr>
          <w:pStyle w:val="ab"/>
          <w:jc w:val="center"/>
        </w:pPr>
        <w:fldSimple w:instr=" PAGE   \* MERGEFORMAT ">
          <w:r w:rsidR="002801D1">
            <w:rPr>
              <w:noProof/>
            </w:rPr>
            <w:t>3</w:t>
          </w:r>
        </w:fldSimple>
      </w:p>
    </w:sdtContent>
  </w:sdt>
  <w:p w:rsidR="00197F69" w:rsidRDefault="00197F6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69" w:rsidRDefault="00197F69" w:rsidP="00C77D00">
      <w:r>
        <w:separator/>
      </w:r>
    </w:p>
  </w:footnote>
  <w:footnote w:type="continuationSeparator" w:id="0">
    <w:p w:rsidR="00197F69" w:rsidRDefault="00197F69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69" w:rsidRDefault="00197F69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5BE1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97F69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39DF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41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1D1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1CF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67D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4F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57F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A97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8FF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DE8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437B-3C6F-481D-953B-95600DE2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6</cp:revision>
  <cp:lastPrinted>2021-12-15T14:33:00Z</cp:lastPrinted>
  <dcterms:created xsi:type="dcterms:W3CDTF">2023-03-15T10:47:00Z</dcterms:created>
  <dcterms:modified xsi:type="dcterms:W3CDTF">2023-03-16T07:50:00Z</dcterms:modified>
</cp:coreProperties>
</file>